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0" w:rsidRDefault="00CA2E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УТВЕРЖДЕНО:</w:t>
      </w:r>
    </w:p>
    <w:p w:rsidR="00CA2ED0" w:rsidRDefault="00CA2ED0" w:rsidP="001641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Решением  Наблюдательного</w:t>
      </w:r>
    </w:p>
    <w:p w:rsidR="00CA2ED0" w:rsidRDefault="00CA2ED0" w:rsidP="001641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Совета ГАУ РХ "ЧРОЦ»</w:t>
      </w:r>
    </w:p>
    <w:p w:rsidR="00CA2ED0" w:rsidRDefault="00CA2ED0" w:rsidP="001253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Протокол №</w:t>
      </w:r>
      <w:r w:rsidR="00125383">
        <w:rPr>
          <w:rFonts w:ascii="Times New Roman" w:hAnsi="Times New Roman" w:cs="Times New Roman"/>
          <w:sz w:val="26"/>
          <w:szCs w:val="26"/>
        </w:rPr>
        <w:t xml:space="preserve"> </w:t>
      </w:r>
      <w:r w:rsidR="003E6C7B">
        <w:rPr>
          <w:rFonts w:ascii="Times New Roman" w:hAnsi="Times New Roman" w:cs="Times New Roman"/>
          <w:sz w:val="26"/>
          <w:szCs w:val="26"/>
        </w:rPr>
        <w:t>2</w:t>
      </w:r>
    </w:p>
    <w:p w:rsidR="00CA2ED0" w:rsidRDefault="00CA2E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 «</w:t>
      </w:r>
      <w:r w:rsidR="002A2BB1">
        <w:rPr>
          <w:rFonts w:ascii="Times New Roman" w:hAnsi="Times New Roman" w:cs="Times New Roman"/>
          <w:sz w:val="26"/>
          <w:szCs w:val="26"/>
        </w:rPr>
        <w:t xml:space="preserve"> </w:t>
      </w:r>
      <w:r w:rsidR="003E6C7B">
        <w:rPr>
          <w:rFonts w:ascii="Times New Roman" w:hAnsi="Times New Roman" w:cs="Times New Roman"/>
          <w:sz w:val="26"/>
          <w:szCs w:val="26"/>
        </w:rPr>
        <w:t>26</w:t>
      </w:r>
      <w:r w:rsidR="002A2B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A1F55">
        <w:rPr>
          <w:rFonts w:ascii="Times New Roman" w:hAnsi="Times New Roman" w:cs="Times New Roman"/>
          <w:sz w:val="26"/>
          <w:szCs w:val="26"/>
        </w:rPr>
        <w:t xml:space="preserve"> </w:t>
      </w:r>
      <w:r w:rsidR="003E6C7B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EA1F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2014г.             </w:t>
      </w:r>
    </w:p>
    <w:p w:rsidR="00CA2ED0" w:rsidRDefault="00CA2ED0">
      <w:pPr>
        <w:rPr>
          <w:rFonts w:ascii="Times New Roman" w:hAnsi="Times New Roman" w:cs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 w:cs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 w:cs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 w:cs="Times New Roman"/>
          <w:sz w:val="26"/>
          <w:szCs w:val="26"/>
        </w:rPr>
      </w:pPr>
    </w:p>
    <w:p w:rsidR="00622F0D" w:rsidRPr="00E70D20" w:rsidRDefault="00CA2ED0">
      <w:pPr>
        <w:rPr>
          <w:rFonts w:ascii="Times New Roman" w:hAnsi="Times New Roman"/>
          <w:b/>
          <w:i/>
          <w:sz w:val="28"/>
          <w:szCs w:val="28"/>
        </w:rPr>
      </w:pPr>
      <w:r w:rsidRPr="00E70D20">
        <w:rPr>
          <w:rFonts w:ascii="Times New Roman" w:hAnsi="Times New Roman" w:cs="Times New Roman"/>
          <w:b/>
          <w:i/>
          <w:sz w:val="28"/>
          <w:szCs w:val="28"/>
        </w:rPr>
        <w:t>Изменения в</w:t>
      </w:r>
      <w:r w:rsidRPr="00E70D20">
        <w:rPr>
          <w:b/>
          <w:i/>
          <w:sz w:val="28"/>
          <w:szCs w:val="28"/>
        </w:rPr>
        <w:t xml:space="preserve"> </w:t>
      </w:r>
      <w:r w:rsidRPr="00E70D20">
        <w:rPr>
          <w:rFonts w:ascii="Times New Roman" w:hAnsi="Times New Roman"/>
          <w:b/>
          <w:i/>
          <w:color w:val="000000"/>
          <w:sz w:val="28"/>
          <w:szCs w:val="28"/>
        </w:rPr>
        <w:t>Положение</w:t>
      </w:r>
      <w:r w:rsidRPr="00E70D20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 xml:space="preserve"> о порядке проведения закупок товаров, работ, услуг</w:t>
      </w:r>
      <w:r w:rsidRPr="00E70D2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70D20">
        <w:rPr>
          <w:rFonts w:ascii="Times New Roman" w:hAnsi="Times New Roman"/>
          <w:b/>
          <w:i/>
          <w:sz w:val="28"/>
          <w:szCs w:val="28"/>
        </w:rPr>
        <w:t xml:space="preserve">Государственного автономного учреждения Республики Хакасия «Черногорский реабилитационно-оздоровительный центр для ветеранов, инвалидов и семей с детьми имени А.И. Лебедя» </w:t>
      </w:r>
    </w:p>
    <w:p w:rsidR="00CA2ED0" w:rsidRPr="00E70D20" w:rsidRDefault="00CA2ED0">
      <w:pPr>
        <w:rPr>
          <w:rFonts w:ascii="Times New Roman" w:hAnsi="Times New Roman"/>
          <w:b/>
          <w:i/>
          <w:sz w:val="28"/>
          <w:szCs w:val="28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</w:p>
    <w:p w:rsidR="00CA2ED0" w:rsidRDefault="00CA2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г.Черногорск</w:t>
      </w:r>
    </w:p>
    <w:p w:rsidR="00CA2ED0" w:rsidRPr="00DF23BA" w:rsidRDefault="00CA2ED0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F23BA">
        <w:rPr>
          <w:rFonts w:ascii="Times New Roman" w:hAnsi="Times New Roman" w:cs="Times New Roman"/>
        </w:rPr>
        <w:t xml:space="preserve">2014г.       </w:t>
      </w:r>
    </w:p>
    <w:p w:rsidR="00CA2ED0" w:rsidRDefault="00CA2ED0"/>
    <w:p w:rsidR="00CA2ED0" w:rsidRDefault="00CA2ED0"/>
    <w:p w:rsidR="00CA2ED0" w:rsidRDefault="00CA2ED0"/>
    <w:p w:rsidR="00164180" w:rsidRDefault="00164180"/>
    <w:p w:rsidR="00B8190F" w:rsidRDefault="00532E87" w:rsidP="00B66E6E">
      <w:pPr>
        <w:shd w:val="clear" w:color="auto" w:fill="FFFFFF"/>
        <w:tabs>
          <w:tab w:val="left" w:pos="510"/>
          <w:tab w:val="center" w:pos="4677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</w:t>
      </w:r>
      <w:r w:rsidR="00B66E6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Внести в раздел </w:t>
      </w:r>
      <w:r w:rsidR="00B8190F" w:rsidRPr="00A020DF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B66E6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следующие изменения:</w:t>
      </w:r>
    </w:p>
    <w:p w:rsidR="00381B8E" w:rsidRPr="00E92D94" w:rsidRDefault="00381B8E" w:rsidP="00381B8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Pr="00E92D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E92D94">
        <w:rPr>
          <w:rFonts w:ascii="Times New Roman" w:eastAsia="Times New Roman" w:hAnsi="Times New Roman"/>
          <w:b/>
          <w:sz w:val="26"/>
          <w:szCs w:val="26"/>
          <w:lang w:eastAsia="ru-RU"/>
        </w:rPr>
        <w:t>. изложить в следующей редакции:</w:t>
      </w:r>
    </w:p>
    <w:p w:rsidR="00381B8E" w:rsidRPr="00C75A5A" w:rsidRDefault="00381B8E" w:rsidP="00381B8E">
      <w:pPr>
        <w:spacing w:after="0" w:line="240" w:lineRule="auto"/>
        <w:ind w:firstLine="708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2325">
        <w:rPr>
          <w:rFonts w:ascii="Times New Roman" w:hAnsi="Times New Roman"/>
          <w:color w:val="000000"/>
          <w:sz w:val="26"/>
          <w:szCs w:val="26"/>
        </w:rPr>
        <w:t>1.1</w:t>
      </w:r>
      <w:r w:rsidRPr="00727A82">
        <w:rPr>
          <w:rFonts w:ascii="Times New Roman" w:hAnsi="Times New Roman"/>
          <w:color w:val="000000"/>
          <w:sz w:val="26"/>
          <w:szCs w:val="26"/>
        </w:rPr>
        <w:t xml:space="preserve">. Настоящее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727A82">
        <w:rPr>
          <w:rFonts w:ascii="Times New Roman" w:hAnsi="Times New Roman"/>
          <w:color w:val="000000"/>
          <w:sz w:val="26"/>
          <w:szCs w:val="26"/>
        </w:rPr>
        <w:t>оложение</w:t>
      </w:r>
      <w:r w:rsidRPr="00C75A5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C75A5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 соответствии </w:t>
      </w:r>
      <w:r w:rsidRPr="00C75A5A">
        <w:rPr>
          <w:rFonts w:ascii="Times New Roman" w:hAnsi="Times New Roman"/>
          <w:sz w:val="26"/>
          <w:szCs w:val="26"/>
        </w:rPr>
        <w:t xml:space="preserve">Гражданским </w:t>
      </w:r>
      <w:hyperlink r:id="rId7" w:history="1">
        <w:r w:rsidRPr="00C75A5A">
          <w:rPr>
            <w:rFonts w:ascii="Times New Roman" w:hAnsi="Times New Roman"/>
            <w:sz w:val="26"/>
            <w:szCs w:val="26"/>
          </w:rPr>
          <w:t>кодексом</w:t>
        </w:r>
      </w:hyperlink>
      <w:r w:rsidRPr="00C75A5A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C75A5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C75A5A">
        <w:rPr>
          <w:rFonts w:ascii="Times New Roman" w:hAnsi="Times New Roman"/>
          <w:sz w:val="26"/>
          <w:szCs w:val="26"/>
        </w:rPr>
        <w:t>Федеральным законом от 18 июля 2011 года № 223-ФЗ «О закупке товаров, работ, услуг отдельными видами юридических лиц»</w:t>
      </w:r>
      <w:r w:rsidRPr="00682D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161E">
        <w:rPr>
          <w:rFonts w:ascii="Times New Roman" w:eastAsia="Times New Roman" w:hAnsi="Times New Roman"/>
          <w:sz w:val="26"/>
          <w:szCs w:val="26"/>
          <w:lang w:eastAsia="ru-RU"/>
        </w:rPr>
        <w:t>(с последующими изменениями)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A5A">
        <w:rPr>
          <w:rFonts w:ascii="Times New Roman" w:hAnsi="Times New Roman"/>
          <w:sz w:val="26"/>
          <w:szCs w:val="26"/>
        </w:rPr>
        <w:t xml:space="preserve"> и иными правовыми актами</w:t>
      </w:r>
      <w:r w:rsidRPr="00C75A5A">
        <w:rPr>
          <w:rFonts w:ascii="Times New Roman" w:hAnsi="Times New Roman"/>
          <w:b/>
          <w:sz w:val="26"/>
          <w:szCs w:val="26"/>
        </w:rPr>
        <w:t xml:space="preserve"> </w:t>
      </w:r>
      <w:r w:rsidRPr="00C75A5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определяет  требования к закупкам товаров, работ, услуг</w:t>
      </w:r>
      <w:r w:rsidRPr="00C75A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A5A">
        <w:rPr>
          <w:rFonts w:ascii="Times New Roman" w:hAnsi="Times New Roman"/>
          <w:sz w:val="26"/>
          <w:szCs w:val="26"/>
        </w:rPr>
        <w:t>Государственного автономного учреждения Республики Хакасия «Черногорский реабилитационно-оздоровительный центр для ветеранов, инвалидов и семей с детьми имени А.И. Лебедя»</w:t>
      </w:r>
      <w:r w:rsidRPr="00C75A5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в том числе к планированию и проведению процедур закупок (включая способы закупок) и условия их применения, заключению и контролю исполнения договоров закупки продукции (далее – договоры), оценке эффективности закупок, а также иные, связанные с обеспечением закупок, положения. </w:t>
      </w:r>
    </w:p>
    <w:p w:rsidR="00B8190F" w:rsidRPr="00E92D94" w:rsidRDefault="00B8190F" w:rsidP="00B8190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п.</w:t>
      </w:r>
      <w:r w:rsidRPr="00E92D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1.2. </w:t>
      </w:r>
      <w:r w:rsidR="001066D0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E92D94">
        <w:rPr>
          <w:rFonts w:ascii="Times New Roman" w:eastAsia="Times New Roman" w:hAnsi="Times New Roman"/>
          <w:b/>
          <w:sz w:val="26"/>
          <w:szCs w:val="26"/>
          <w:lang w:eastAsia="ru-RU"/>
        </w:rPr>
        <w:t>изложить в следующей редакции:</w:t>
      </w:r>
    </w:p>
    <w:p w:rsidR="00B8190F" w:rsidRDefault="00B8190F" w:rsidP="00B8190F">
      <w:pPr>
        <w:shd w:val="clear" w:color="auto" w:fill="FFFFFF"/>
        <w:tabs>
          <w:tab w:val="left" w:pos="709"/>
        </w:tabs>
        <w:spacing w:after="0"/>
        <w:ind w:left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C75A5A">
        <w:rPr>
          <w:rFonts w:ascii="Times New Roman" w:hAnsi="Times New Roman"/>
          <w:sz w:val="26"/>
          <w:szCs w:val="26"/>
        </w:rPr>
        <w:t>2.</w:t>
      </w:r>
      <w:r w:rsidR="001066D0">
        <w:rPr>
          <w:rFonts w:ascii="Times New Roman" w:hAnsi="Times New Roman"/>
          <w:sz w:val="26"/>
          <w:szCs w:val="26"/>
        </w:rPr>
        <w:t>2.</w:t>
      </w:r>
      <w:r w:rsidRPr="00C75A5A">
        <w:rPr>
          <w:rFonts w:ascii="Times New Roman" w:hAnsi="Times New Roman"/>
          <w:sz w:val="26"/>
          <w:szCs w:val="26"/>
        </w:rPr>
        <w:t xml:space="preserve">  Принципы</w:t>
      </w:r>
      <w:r>
        <w:rPr>
          <w:rFonts w:ascii="Times New Roman" w:hAnsi="Times New Roman"/>
          <w:sz w:val="26"/>
          <w:szCs w:val="26"/>
        </w:rPr>
        <w:t xml:space="preserve"> и основные положения закупки товаров, работ, услуг: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C75A5A">
        <w:rPr>
          <w:rFonts w:ascii="Times New Roman" w:hAnsi="Times New Roman"/>
          <w:sz w:val="26"/>
          <w:szCs w:val="26"/>
        </w:rPr>
        <w:t xml:space="preserve"> 1) создание условий для своевременного и полного удовлетворения потребностей Заказчика в продукции и услугах с необходимыми показателями цены, качества и надежности;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2) информационная открытость закупки</w:t>
      </w:r>
      <w:r w:rsidR="003E6C7B">
        <w:rPr>
          <w:rFonts w:ascii="Times New Roman" w:hAnsi="Times New Roman"/>
          <w:sz w:val="26"/>
          <w:szCs w:val="26"/>
        </w:rPr>
        <w:t>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3) равноправие, справедливость, отсутствие дискриминации и необоснованных ограничений конкуренции по отношению к участникам закупки</w:t>
      </w:r>
      <w:r w:rsidR="003E6C7B">
        <w:rPr>
          <w:rFonts w:ascii="Times New Roman" w:hAnsi="Times New Roman"/>
          <w:sz w:val="26"/>
          <w:szCs w:val="26"/>
        </w:rPr>
        <w:t>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4)  целевое и экономически эффективное расходование денежных средств Заказчика на приобретение продукции и реализация мер, направленных на сокращение расходов Заказчика</w:t>
      </w:r>
      <w:r w:rsidR="003E6C7B">
        <w:rPr>
          <w:rFonts w:ascii="Times New Roman" w:hAnsi="Times New Roman"/>
          <w:sz w:val="26"/>
          <w:szCs w:val="26"/>
        </w:rPr>
        <w:t>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5) расширение возможностей участия юридических и физических лиц в закупке товаров, работ, услуг (далее также - закупка) для нужд Заказчика, стимулирование такого участия</w:t>
      </w:r>
      <w:r w:rsidR="003E6C7B">
        <w:rPr>
          <w:rFonts w:ascii="Times New Roman" w:hAnsi="Times New Roman"/>
          <w:sz w:val="26"/>
          <w:szCs w:val="26"/>
        </w:rPr>
        <w:t>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6) осуществление закупок путем применения обязательных процедур, которые должны выполняться закупающими сотрудниками при каждой закупке стоимостью выше определенного значения (такие процедуры могут также применяться и при более мелких закупках, если это признано целесообразным)</w:t>
      </w:r>
      <w:r w:rsidR="003E6C7B">
        <w:rPr>
          <w:rFonts w:ascii="Times New Roman" w:hAnsi="Times New Roman"/>
          <w:sz w:val="26"/>
          <w:szCs w:val="26"/>
        </w:rPr>
        <w:t>.</w:t>
      </w:r>
    </w:p>
    <w:p w:rsidR="00B8190F" w:rsidRPr="00C75A5A" w:rsidRDefault="00B8190F" w:rsidP="00B8190F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Данные процедуры предполагают: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a) тщательное планирование потребности в продукции;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б) анализ рынка;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в) действия, направленные на достижение разумного уровня конкуренции среди потенциальных поставщиков там, где это возможно, а где невозможно — повышенный внутренний контроль;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г) честный и разумный выбор наиболее предпочтительных предложений при комплексном анализе  цены и качества продукции;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д) контроль исполнения договора и использования приобретенной продукции.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7)  системный подход к осуществлению закупок, который означает для Заказчика наличие: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a)  четкой организационной структуры управления закупками и их контроля;</w:t>
      </w:r>
    </w:p>
    <w:p w:rsidR="00B8190F" w:rsidRPr="00C75A5A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б) подготовленных работников,  в том числе  для которых проведение закупок является основной трудовой функцией;</w:t>
      </w:r>
    </w:p>
    <w:p w:rsidR="00B8190F" w:rsidRDefault="00B8190F" w:rsidP="00B8190F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5A5A">
        <w:rPr>
          <w:rFonts w:ascii="Times New Roman" w:hAnsi="Times New Roman"/>
          <w:sz w:val="26"/>
          <w:szCs w:val="26"/>
        </w:rPr>
        <w:t>в) налаженной инфраструктуры закупок (информационного обеспечения, средств электронной коммерции</w:t>
      </w:r>
      <w:r>
        <w:rPr>
          <w:rFonts w:ascii="Times New Roman" w:hAnsi="Times New Roman"/>
          <w:sz w:val="26"/>
          <w:szCs w:val="26"/>
        </w:rPr>
        <w:t>.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lastRenderedPageBreak/>
        <w:t>8) Правительство Российской Федерации вправе установить перечень товаров, работ, услуг, закупка которых осу</w:t>
      </w:r>
      <w:r w:rsidR="003E6C7B">
        <w:rPr>
          <w:rFonts w:ascii="Times New Roman" w:hAnsi="Times New Roman" w:cs="Times New Roman"/>
          <w:sz w:val="26"/>
          <w:szCs w:val="26"/>
        </w:rPr>
        <w:t>ществляется в электронной форме;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>9) 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</w:t>
      </w:r>
      <w:r w:rsidR="003E6C7B">
        <w:rPr>
          <w:rFonts w:ascii="Times New Roman" w:hAnsi="Times New Roman" w:cs="Times New Roman"/>
          <w:sz w:val="26"/>
          <w:szCs w:val="26"/>
        </w:rPr>
        <w:t>;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>10)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</w:t>
      </w:r>
      <w:r w:rsidR="003E6C7B">
        <w:rPr>
          <w:rFonts w:ascii="Times New Roman" w:hAnsi="Times New Roman" w:cs="Times New Roman"/>
          <w:sz w:val="26"/>
          <w:szCs w:val="26"/>
        </w:rPr>
        <w:t xml:space="preserve"> к условиям исполнения договора;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>1</w:t>
      </w:r>
      <w:r w:rsidR="00096648">
        <w:rPr>
          <w:rFonts w:ascii="Times New Roman" w:hAnsi="Times New Roman" w:cs="Times New Roman"/>
          <w:sz w:val="26"/>
          <w:szCs w:val="26"/>
        </w:rPr>
        <w:t>1</w:t>
      </w:r>
      <w:r w:rsidRPr="006F4320">
        <w:rPr>
          <w:rFonts w:ascii="Times New Roman" w:hAnsi="Times New Roman" w:cs="Times New Roman"/>
          <w:sz w:val="26"/>
          <w:szCs w:val="26"/>
        </w:rPr>
        <w:t xml:space="preserve">) При закупке заказчик вправе установить требование об отсутствии сведений об участниках закупки в реестре недобросовестных поставщиков, </w:t>
      </w:r>
      <w:r w:rsidRPr="00EA161E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r w:rsidRPr="006F4320">
        <w:rPr>
          <w:rFonts w:ascii="Times New Roman" w:hAnsi="Times New Roman" w:cs="Times New Roman"/>
          <w:sz w:val="26"/>
          <w:szCs w:val="26"/>
        </w:rPr>
        <w:t>Федеральн</w:t>
      </w:r>
      <w:r w:rsidR="00B45EBF">
        <w:rPr>
          <w:rFonts w:ascii="Times New Roman" w:hAnsi="Times New Roman" w:cs="Times New Roman"/>
          <w:sz w:val="26"/>
          <w:szCs w:val="26"/>
        </w:rPr>
        <w:t>ым законом</w:t>
      </w:r>
      <w:r w:rsidR="002F488B">
        <w:rPr>
          <w:rFonts w:ascii="Times New Roman" w:hAnsi="Times New Roman" w:cs="Times New Roman"/>
          <w:sz w:val="26"/>
          <w:szCs w:val="26"/>
        </w:rPr>
        <w:t xml:space="preserve"> </w:t>
      </w:r>
      <w:r w:rsidR="002F488B" w:rsidRPr="001602C9">
        <w:rPr>
          <w:rFonts w:ascii="Times New Roman" w:hAnsi="Times New Roman"/>
          <w:sz w:val="26"/>
          <w:szCs w:val="26"/>
        </w:rPr>
        <w:t>от 18 июля 2011 года № 223-ФЗ «О закупке товаров, работ, услуг отдельными видами юридических лиц»</w:t>
      </w:r>
      <w:r w:rsidR="00B45EBF">
        <w:rPr>
          <w:rFonts w:ascii="Times New Roman" w:hAnsi="Times New Roman"/>
          <w:sz w:val="26"/>
          <w:szCs w:val="26"/>
        </w:rPr>
        <w:t>(с последующими изменениями</w:t>
      </w:r>
      <w:r w:rsidRPr="006F4320">
        <w:rPr>
          <w:rFonts w:ascii="Times New Roman" w:hAnsi="Times New Roman" w:cs="Times New Roman"/>
          <w:sz w:val="26"/>
          <w:szCs w:val="26"/>
        </w:rPr>
        <w:t>, и (или)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</w:t>
      </w:r>
      <w:r w:rsidR="003E6C7B">
        <w:rPr>
          <w:rFonts w:ascii="Times New Roman" w:hAnsi="Times New Roman" w:cs="Times New Roman"/>
          <w:sz w:val="26"/>
          <w:szCs w:val="26"/>
        </w:rPr>
        <w:t>рственных и муниципальных нужд";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>1</w:t>
      </w:r>
      <w:r w:rsidR="00096648">
        <w:rPr>
          <w:rFonts w:ascii="Times New Roman" w:hAnsi="Times New Roman" w:cs="Times New Roman"/>
          <w:sz w:val="26"/>
          <w:szCs w:val="26"/>
        </w:rPr>
        <w:t>2</w:t>
      </w:r>
      <w:r w:rsidRPr="006F4320">
        <w:rPr>
          <w:rFonts w:ascii="Times New Roman" w:hAnsi="Times New Roman" w:cs="Times New Roman"/>
          <w:sz w:val="26"/>
          <w:szCs w:val="26"/>
        </w:rPr>
        <w:t>) Правительство Российской Федерации вправе установить: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>а)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лицами;</w:t>
      </w:r>
    </w:p>
    <w:p w:rsidR="00B8190F" w:rsidRPr="006F4320" w:rsidRDefault="00B8190F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>б) особенности участия субъектов малого и среднего предпринимательства в закупке, осуществляемой отдельными заказчиками, годовой объем закупки, который данные заказчики обязаны осуществить у таких субъектов, порядок расчета указанного объема, а также форму годового отчета о закупке у субъектов малого и среднего предпринимательства</w:t>
      </w:r>
      <w:r w:rsidRPr="001B6A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4320">
        <w:rPr>
          <w:rFonts w:ascii="Times New Roman" w:hAnsi="Times New Roman" w:cs="Times New Roman"/>
          <w:sz w:val="26"/>
          <w:szCs w:val="26"/>
        </w:rPr>
        <w:t>и требования к содержанию этого отчета.</w:t>
      </w:r>
    </w:p>
    <w:p w:rsidR="003E6C7B" w:rsidRPr="00BC6C1E" w:rsidRDefault="003E6C7B" w:rsidP="00B8190F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6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</w:t>
      </w:r>
      <w:r w:rsidR="00B8190F" w:rsidRPr="00BC6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</w:t>
      </w:r>
      <w:r w:rsidRPr="00BC6C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изложить в следующей редакции</w:t>
      </w:r>
    </w:p>
    <w:p w:rsidR="00BC6C1E" w:rsidRPr="00BC6C1E" w:rsidRDefault="00BC6C1E" w:rsidP="00BC6C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6C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1.3.Область применения Положения:</w:t>
      </w:r>
    </w:p>
    <w:p w:rsidR="00BC6C1E" w:rsidRPr="00BC6C1E" w:rsidRDefault="00BC6C1E" w:rsidP="00BC6C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6C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1.3.1.Настоящее Положение обязательно для применения при проведении закупки товаров, выполнении работ, оказание услуг для нужд Заказчика, за исключением случаев, в которых законодательством установлен иной порядок.</w:t>
      </w:r>
    </w:p>
    <w:p w:rsidR="00BC6C1E" w:rsidRPr="00BC6C1E" w:rsidRDefault="00BC6C1E" w:rsidP="00BC6C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6C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Требования Положения являются обязательными для Заказчика.</w:t>
      </w:r>
    </w:p>
    <w:p w:rsidR="00BC6C1E" w:rsidRPr="00BC6C1E" w:rsidRDefault="00BC6C1E" w:rsidP="00BC6C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6C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1.3.2.В  дополнение к настоящему положению Заказчик вправе разрабатывать организационно-распорядительные документы, связанные с проведением закупки товаров, выполнении работ, оказании услуг, а также вносить изменения в настоящее Положение.</w:t>
      </w:r>
    </w:p>
    <w:p w:rsidR="00BC6C1E" w:rsidRPr="00BC6C1E" w:rsidRDefault="00BC6C1E" w:rsidP="00BC6C1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C6C1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При этом такие документы не должны противоречить Федеральному закону от 18 июля 2011 года №223-ФЗ «О закупке товаров, работ, услуг отдельными видами юридических лиц» (со всеми изменениями) и настоящему Положению.</w:t>
      </w:r>
    </w:p>
    <w:p w:rsidR="00BC6C1E" w:rsidRDefault="00BC6C1E" w:rsidP="00BC6C1E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8190F" w:rsidRDefault="00B66E6E" w:rsidP="00B66E6E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Внести изменения в раздел </w:t>
      </w:r>
      <w:r w:rsidR="00B8190F" w:rsidRPr="00A020DF">
        <w:rPr>
          <w:rFonts w:ascii="Times New Roman" w:hAnsi="Times New Roman"/>
          <w:b/>
          <w:sz w:val="28"/>
          <w:szCs w:val="28"/>
        </w:rPr>
        <w:t>2.Информационное обеспечение</w:t>
      </w:r>
      <w:r w:rsidR="00B8190F">
        <w:rPr>
          <w:rFonts w:ascii="Times New Roman" w:hAnsi="Times New Roman"/>
          <w:b/>
          <w:sz w:val="28"/>
          <w:szCs w:val="28"/>
        </w:rPr>
        <w:t xml:space="preserve"> закупок</w:t>
      </w:r>
    </w:p>
    <w:p w:rsidR="00B8190F" w:rsidRDefault="00B66E6E" w:rsidP="00381B8E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B8190F" w:rsidRPr="001B6AB1">
        <w:rPr>
          <w:rFonts w:ascii="Times New Roman" w:hAnsi="Times New Roman"/>
          <w:b/>
          <w:sz w:val="26"/>
          <w:szCs w:val="26"/>
        </w:rPr>
        <w:t xml:space="preserve"> 2 изложить в следующей редакции:</w:t>
      </w:r>
    </w:p>
    <w:p w:rsidR="00B8190F" w:rsidRPr="006F4320" w:rsidRDefault="00ED71ED" w:rsidP="00ED71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2B9C">
        <w:rPr>
          <w:rFonts w:ascii="Times New Roman" w:hAnsi="Times New Roman"/>
          <w:sz w:val="26"/>
          <w:szCs w:val="26"/>
        </w:rPr>
        <w:t xml:space="preserve">2.1. В целях обеспечения прозрачности закупочной деятельности </w:t>
      </w:r>
      <w:r>
        <w:rPr>
          <w:rFonts w:ascii="Times New Roman" w:hAnsi="Times New Roman"/>
          <w:sz w:val="26"/>
          <w:szCs w:val="26"/>
        </w:rPr>
        <w:t>Заказчик</w:t>
      </w:r>
      <w:r w:rsidRPr="005E2B9C">
        <w:rPr>
          <w:rFonts w:ascii="Times New Roman" w:hAnsi="Times New Roman"/>
          <w:sz w:val="26"/>
          <w:szCs w:val="26"/>
        </w:rPr>
        <w:t xml:space="preserve"> размещает всю информацию о проведении закупок товаров, работ, услуг, </w:t>
      </w:r>
      <w:r w:rsidRPr="006F4320">
        <w:rPr>
          <w:rFonts w:ascii="Times New Roman" w:hAnsi="Times New Roman" w:cs="Times New Roman"/>
          <w:sz w:val="26"/>
          <w:szCs w:val="26"/>
        </w:rPr>
        <w:t xml:space="preserve">в единой информационной системе </w:t>
      </w:r>
      <w:r w:rsidRPr="005E2B9C">
        <w:rPr>
          <w:rFonts w:ascii="Times New Roman" w:hAnsi="Times New Roman"/>
          <w:sz w:val="26"/>
          <w:szCs w:val="26"/>
        </w:rPr>
        <w:t xml:space="preserve">и в разделе «Закупки» на Интернет-сайте </w:t>
      </w:r>
      <w:r>
        <w:rPr>
          <w:rFonts w:ascii="Times New Roman" w:hAnsi="Times New Roman"/>
          <w:sz w:val="26"/>
          <w:szCs w:val="26"/>
        </w:rPr>
        <w:t>Заказчика</w:t>
      </w:r>
      <w:r w:rsidRPr="005E2B9C">
        <w:rPr>
          <w:rFonts w:ascii="Times New Roman" w:hAnsi="Times New Roman"/>
          <w:sz w:val="26"/>
          <w:szCs w:val="26"/>
        </w:rPr>
        <w:t>(</w:t>
      </w:r>
      <w:hyperlink r:id="rId8" w:history="1">
        <w:r w:rsidRPr="00F82471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www</w:t>
        </w:r>
        <w:r w:rsidRPr="00F82471">
          <w:rPr>
            <w:rStyle w:val="aa"/>
            <w:rFonts w:ascii="Times New Roman" w:hAnsi="Times New Roman"/>
            <w:b/>
            <w:sz w:val="26"/>
            <w:szCs w:val="26"/>
          </w:rPr>
          <w:t>.центрлебедя.рф</w:t>
        </w:r>
      </w:hyperlink>
      <w:r w:rsidRPr="005E2B9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4"/>
          <w:szCs w:val="24"/>
        </w:rPr>
        <w:t xml:space="preserve"> Положение о закупке, изменения, вносимые в указанное положение, подлежат 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обязательному размещению в единой информационной системе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5E2B9C">
        <w:rPr>
          <w:rFonts w:ascii="Times New Roman" w:hAnsi="Times New Roman"/>
          <w:sz w:val="26"/>
          <w:szCs w:val="26"/>
        </w:rPr>
        <w:t xml:space="preserve">на Интернет-сайте </w:t>
      </w:r>
      <w:r>
        <w:rPr>
          <w:rFonts w:ascii="Times New Roman" w:hAnsi="Times New Roman"/>
          <w:sz w:val="26"/>
          <w:szCs w:val="26"/>
        </w:rPr>
        <w:t>Заказчика</w:t>
      </w:r>
      <w:r w:rsidRPr="005E2B9C">
        <w:rPr>
          <w:rFonts w:ascii="Times New Roman" w:hAnsi="Times New Roman"/>
          <w:sz w:val="26"/>
          <w:szCs w:val="26"/>
        </w:rPr>
        <w:t>(</w:t>
      </w:r>
      <w:hyperlink r:id="rId9" w:history="1">
        <w:r w:rsidRPr="00F82471">
          <w:rPr>
            <w:rStyle w:val="aa"/>
            <w:rFonts w:ascii="Times New Roman" w:hAnsi="Times New Roman"/>
            <w:b/>
            <w:sz w:val="26"/>
            <w:szCs w:val="26"/>
            <w:lang w:val="en-US"/>
          </w:rPr>
          <w:t>www</w:t>
        </w:r>
        <w:r w:rsidRPr="00F82471">
          <w:rPr>
            <w:rStyle w:val="aa"/>
            <w:rFonts w:ascii="Times New Roman" w:hAnsi="Times New Roman"/>
            <w:b/>
            <w:sz w:val="26"/>
            <w:szCs w:val="26"/>
          </w:rPr>
          <w:t>.центрлебедя.рф</w:t>
        </w:r>
      </w:hyperlink>
      <w:r w:rsidRPr="005E2B9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B8190F" w:rsidRPr="006F4320">
        <w:rPr>
          <w:rFonts w:ascii="Times New Roman" w:hAnsi="Times New Roman" w:cs="Times New Roman"/>
          <w:sz w:val="26"/>
          <w:szCs w:val="26"/>
        </w:rPr>
        <w:t>не позднее чем в течение пятнадцати дней со дня утверждения.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2. Заказчик размещает в единой информационной системе план закупки товаров, работ, услуг на срок не менее чем один год. Порядок формирования плана закупки товаров, работ, услуг, порядок и сроки размещения в единой информационной системе такого плана, требования к форме такого плана устанавливаются Правительством Российской Федерации.</w:t>
      </w:r>
    </w:p>
    <w:p w:rsidR="00B8190F" w:rsidRPr="006F4320" w:rsidRDefault="00ED71ED" w:rsidP="00B45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3. В единой информационной системе при закупке размещается информация о закупке, в том числе извещение о закупке, документация о закупке, проект договора, являющийся неотъемлемой частью извещения о закупке и документации о закупке, изменения, вносимые в такое извещение и такую документацию, разъяснения такой документации, протоколы, составляемые в ходе закупки, а также иная информация, размещение которой в единой информационной системе предусмотрено Федеральным</w:t>
      </w:r>
      <w:r w:rsidR="0087181F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B45EBF" w:rsidRPr="001602C9">
        <w:rPr>
          <w:rFonts w:ascii="Times New Roman" w:hAnsi="Times New Roman"/>
          <w:sz w:val="26"/>
          <w:szCs w:val="26"/>
        </w:rPr>
        <w:t>от 18 июля 2011 года № 223-ФЗ «О закупке товаров, работ, услуг отдельными видами юридических лиц»</w:t>
      </w:r>
      <w:r w:rsidR="00B45EBF">
        <w:rPr>
          <w:rFonts w:ascii="Times New Roman" w:hAnsi="Times New Roman"/>
          <w:sz w:val="26"/>
          <w:szCs w:val="26"/>
        </w:rPr>
        <w:t>(с последующими изменениями</w:t>
      </w:r>
      <w:r w:rsidR="00B45EBF">
        <w:rPr>
          <w:rFonts w:ascii="Times New Roman" w:hAnsi="Times New Roman" w:cs="Times New Roman"/>
          <w:sz w:val="26"/>
          <w:szCs w:val="26"/>
        </w:rPr>
        <w:t xml:space="preserve"> </w:t>
      </w:r>
      <w:r w:rsidR="0087181F">
        <w:rPr>
          <w:rFonts w:ascii="Times New Roman" w:hAnsi="Times New Roman" w:cs="Times New Roman"/>
          <w:sz w:val="26"/>
          <w:szCs w:val="26"/>
        </w:rPr>
        <w:t xml:space="preserve">и </w:t>
      </w:r>
      <w:r w:rsidR="00345F02">
        <w:rPr>
          <w:rFonts w:ascii="Times New Roman" w:hAnsi="Times New Roman" w:cs="Times New Roman"/>
          <w:sz w:val="26"/>
          <w:szCs w:val="26"/>
        </w:rPr>
        <w:t>П</w:t>
      </w:r>
      <w:r w:rsidR="0087181F">
        <w:rPr>
          <w:rFonts w:ascii="Times New Roman" w:hAnsi="Times New Roman" w:cs="Times New Roman"/>
          <w:sz w:val="26"/>
          <w:szCs w:val="26"/>
        </w:rPr>
        <w:t>оложением о закупке.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В случае, если при заключении и исполнении договора изменяются объем, цена закупаемых товаров, работ, услуг или сроки исполнения договора по сравнению с указанными в протоколе, составленном по результатам закупки,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4</w:t>
      </w:r>
      <w:r w:rsidR="00B8190F" w:rsidRPr="006F4320">
        <w:rPr>
          <w:rFonts w:ascii="Times New Roman" w:hAnsi="Times New Roman" w:cs="Times New Roman"/>
          <w:sz w:val="26"/>
          <w:szCs w:val="26"/>
        </w:rPr>
        <w:t>. Извещение о закупке, в том числе извещение о проведении открытого конкурса или аукциона, является неотъемлемой частью документации о закупке. Сведения, содержащиеся в извещении о закупке, должны соответствовать сведениям, содержащимся в документации о закупке.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 w:rsidR="00B8190F" w:rsidRPr="006F4320">
        <w:rPr>
          <w:rFonts w:ascii="Times New Roman" w:hAnsi="Times New Roman" w:cs="Times New Roman"/>
          <w:sz w:val="26"/>
          <w:szCs w:val="26"/>
        </w:rPr>
        <w:t>. В извещении о закупке должны быть указаны, в том числе, следующие сведения: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пособ закупки (открытый конкурс, аукцион</w:t>
      </w:r>
      <w:r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или иной предусмотренный положением о закупке способ);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Н</w:t>
      </w:r>
      <w:r w:rsidR="00B8190F" w:rsidRPr="006F4320">
        <w:rPr>
          <w:rFonts w:ascii="Times New Roman" w:hAnsi="Times New Roman" w:cs="Times New Roman"/>
          <w:sz w:val="26"/>
          <w:szCs w:val="26"/>
        </w:rPr>
        <w:t>аименование, место нахождения, почтовый адрес, адрес электронной почты, номер контактного телефона заказчика;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П</w:t>
      </w:r>
      <w:r w:rsidR="00B8190F" w:rsidRPr="006F4320">
        <w:rPr>
          <w:rFonts w:ascii="Times New Roman" w:hAnsi="Times New Roman" w:cs="Times New Roman"/>
          <w:sz w:val="26"/>
          <w:szCs w:val="26"/>
        </w:rPr>
        <w:t>редмет договора с указанием количества поставляемого товара, объема выполняемых работ, оказываемых услуг;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М</w:t>
      </w:r>
      <w:r w:rsidR="00B8190F" w:rsidRPr="006F4320">
        <w:rPr>
          <w:rFonts w:ascii="Times New Roman" w:hAnsi="Times New Roman" w:cs="Times New Roman"/>
          <w:sz w:val="26"/>
          <w:szCs w:val="26"/>
        </w:rPr>
        <w:t>есто поставки товара, выполнения работ, оказания услуг;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ведения о начальной (максимальной) цене договора (цене лота);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М</w:t>
      </w:r>
      <w:r w:rsidR="00B8190F" w:rsidRPr="006F4320">
        <w:rPr>
          <w:rFonts w:ascii="Times New Roman" w:hAnsi="Times New Roman" w:cs="Times New Roman"/>
          <w:sz w:val="26"/>
          <w:szCs w:val="26"/>
        </w:rPr>
        <w:t>есто и дата рассмотрения предложений участников закупки и подведения итогов закупки.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 w:rsidR="00B8190F" w:rsidRPr="006F4320">
        <w:rPr>
          <w:rFonts w:ascii="Times New Roman" w:hAnsi="Times New Roman" w:cs="Times New Roman"/>
          <w:sz w:val="26"/>
          <w:szCs w:val="26"/>
        </w:rPr>
        <w:t>. В документации о закупке должны быть указаны сведения, определенные Положением о закупке, в том числе: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У</w:t>
      </w:r>
      <w:r w:rsidR="00B8190F" w:rsidRPr="006F4320">
        <w:rPr>
          <w:rFonts w:ascii="Times New Roman" w:hAnsi="Times New Roman" w:cs="Times New Roman"/>
          <w:sz w:val="26"/>
          <w:szCs w:val="26"/>
        </w:rPr>
        <w:t>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Т</w:t>
      </w:r>
      <w:r w:rsidR="00B8190F" w:rsidRPr="006F4320">
        <w:rPr>
          <w:rFonts w:ascii="Times New Roman" w:hAnsi="Times New Roman" w:cs="Times New Roman"/>
          <w:sz w:val="26"/>
          <w:szCs w:val="26"/>
        </w:rPr>
        <w:t>ребования к содержанию, форме, оформлению и составу заявки на участие в закупке;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.3.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Т</w:t>
      </w:r>
      <w:r w:rsidR="00B8190F" w:rsidRPr="006F4320">
        <w:rPr>
          <w:rFonts w:ascii="Times New Roman" w:hAnsi="Times New Roman" w:cs="Times New Roman"/>
          <w:sz w:val="26"/>
          <w:szCs w:val="26"/>
        </w:rPr>
        <w:t>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М</w:t>
      </w:r>
      <w:r w:rsidR="00B8190F" w:rsidRPr="006F4320">
        <w:rPr>
          <w:rFonts w:ascii="Times New Roman" w:hAnsi="Times New Roman" w:cs="Times New Roman"/>
          <w:sz w:val="26"/>
          <w:szCs w:val="26"/>
        </w:rPr>
        <w:t>есто, условия и сроки (периоды) поставки товара, выполнения работы, оказания услуги;</w:t>
      </w:r>
    </w:p>
    <w:p w:rsidR="00B8190F" w:rsidRPr="006F4320" w:rsidRDefault="00ED71ED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ведения о начальной (максимальной) цене договора (цене лота);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Ф</w:t>
      </w:r>
      <w:r w:rsidR="00B8190F" w:rsidRPr="006F4320">
        <w:rPr>
          <w:rFonts w:ascii="Times New Roman" w:hAnsi="Times New Roman" w:cs="Times New Roman"/>
          <w:sz w:val="26"/>
          <w:szCs w:val="26"/>
        </w:rPr>
        <w:t>орма, сроки и порядок оплаты товара, работы, услуги;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П</w:t>
      </w:r>
      <w:r w:rsidR="00B8190F" w:rsidRPr="006F4320">
        <w:rPr>
          <w:rFonts w:ascii="Times New Roman" w:hAnsi="Times New Roman" w:cs="Times New Roman"/>
          <w:sz w:val="26"/>
          <w:szCs w:val="26"/>
        </w:rPr>
        <w:t>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П</w:t>
      </w:r>
      <w:r w:rsidR="00B8190F" w:rsidRPr="006F4320">
        <w:rPr>
          <w:rFonts w:ascii="Times New Roman" w:hAnsi="Times New Roman" w:cs="Times New Roman"/>
          <w:sz w:val="26"/>
          <w:szCs w:val="26"/>
        </w:rPr>
        <w:t>орядок, место, дата начала и дата окончания срока подачи заявок на участие в закупке;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Т</w:t>
      </w:r>
      <w:r w:rsidR="00B8190F" w:rsidRPr="006F4320">
        <w:rPr>
          <w:rFonts w:ascii="Times New Roman" w:hAnsi="Times New Roman" w:cs="Times New Roman"/>
          <w:sz w:val="26"/>
          <w:szCs w:val="26"/>
        </w:rPr>
        <w:t>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Ф</w:t>
      </w:r>
      <w:r w:rsidR="00B8190F" w:rsidRPr="006F4320">
        <w:rPr>
          <w:rFonts w:ascii="Times New Roman" w:hAnsi="Times New Roman" w:cs="Times New Roman"/>
          <w:sz w:val="26"/>
          <w:szCs w:val="26"/>
        </w:rPr>
        <w:t>ормы, порядок, дата начала и дата окончания срока предоставления участникам закупки разъяснений положений документации о закупке;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М</w:t>
      </w:r>
      <w:r w:rsidR="00B8190F" w:rsidRPr="006F4320">
        <w:rPr>
          <w:rFonts w:ascii="Times New Roman" w:hAnsi="Times New Roman" w:cs="Times New Roman"/>
          <w:sz w:val="26"/>
          <w:szCs w:val="26"/>
        </w:rPr>
        <w:t>есто и дата рассмотрения предложений участников закупки и подведения итогов закупки;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К</w:t>
      </w:r>
      <w:r w:rsidR="00B8190F" w:rsidRPr="006F4320">
        <w:rPr>
          <w:rFonts w:ascii="Times New Roman" w:hAnsi="Times New Roman" w:cs="Times New Roman"/>
          <w:sz w:val="26"/>
          <w:szCs w:val="26"/>
        </w:rPr>
        <w:t>ритерии оценки и сопоставления заявок на участие в закупке;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164180">
        <w:rPr>
          <w:rFonts w:ascii="Times New Roman" w:hAnsi="Times New Roman" w:cs="Times New Roman"/>
          <w:sz w:val="26"/>
          <w:szCs w:val="26"/>
        </w:rPr>
        <w:t>П</w:t>
      </w:r>
      <w:r w:rsidR="00B8190F" w:rsidRPr="006F4320">
        <w:rPr>
          <w:rFonts w:ascii="Times New Roman" w:hAnsi="Times New Roman" w:cs="Times New Roman"/>
          <w:sz w:val="26"/>
          <w:szCs w:val="26"/>
        </w:rPr>
        <w:t>орядок оценки и сопоставления заявок на участие в закупке.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7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. Изменения, вносимые в извещение о закупке, документацию о закупке, разъяснения положений такой документации, размещаются заказчиком в единой информационной системе не позднее чем в течение трех дней со дня принятия решения о внесении указанных изменений, предоставления указанных разъяснений. В случае, если закупка осуществляется путем проведения торгов и изменения в извещение о закупке, документацию о закупке внесены заказчиком позднее чем за пятнадцать дней до даты окончания подачи заявок на участие в закупке, срок подачи заявок на участие в такой закупке должен быть продлен так, </w:t>
      </w:r>
      <w:r w:rsidR="00B8190F" w:rsidRPr="006F4320">
        <w:rPr>
          <w:rFonts w:ascii="Times New Roman" w:hAnsi="Times New Roman" w:cs="Times New Roman"/>
          <w:sz w:val="26"/>
          <w:szCs w:val="26"/>
        </w:rPr>
        <w:lastRenderedPageBreak/>
        <w:t>чтобы со дня размещения в единой информационной системе внесенных в извещение о закупке, документацию о закупке изменений до даты окончания подачи заявок на участие в закупке такой срок составлял не менее чем пятнадцать дней.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8</w:t>
      </w:r>
      <w:r w:rsidR="00B8190F" w:rsidRPr="006F4320">
        <w:rPr>
          <w:rFonts w:ascii="Times New Roman" w:hAnsi="Times New Roman" w:cs="Times New Roman"/>
          <w:sz w:val="26"/>
          <w:szCs w:val="26"/>
        </w:rPr>
        <w:t>. Протоколы, составляемые в ходе закупки, размещаются заказчиком в единой информационной системе не позднее чем через три дня со дня подписания таких протоколов.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45EBF">
        <w:rPr>
          <w:rFonts w:ascii="Times New Roman" w:hAnsi="Times New Roman" w:cs="Times New Roman"/>
          <w:sz w:val="26"/>
          <w:szCs w:val="26"/>
        </w:rPr>
        <w:t>9</w:t>
      </w:r>
      <w:r w:rsidR="00B8190F" w:rsidRPr="006F4320">
        <w:rPr>
          <w:rFonts w:ascii="Times New Roman" w:hAnsi="Times New Roman" w:cs="Times New Roman"/>
          <w:sz w:val="26"/>
          <w:szCs w:val="26"/>
        </w:rPr>
        <w:t>. 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 w:rsidR="00B45EBF">
        <w:rPr>
          <w:rFonts w:ascii="Times New Roman" w:hAnsi="Times New Roman" w:cs="Times New Roman"/>
          <w:sz w:val="26"/>
          <w:szCs w:val="26"/>
        </w:rPr>
        <w:t>0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. Размещенные в единой информационной системе и на сайте заказчика в соответствии с Федеральным законом </w:t>
      </w:r>
      <w:r w:rsidR="00B45EBF" w:rsidRPr="001602C9">
        <w:rPr>
          <w:rFonts w:ascii="Times New Roman" w:hAnsi="Times New Roman"/>
          <w:sz w:val="26"/>
          <w:szCs w:val="26"/>
        </w:rPr>
        <w:t>от 18 июля 2011 года № 223-ФЗ «О закупке товаров, работ, услуг отдельными видами юридических лиц»</w:t>
      </w:r>
      <w:r w:rsidR="00B45EBF">
        <w:rPr>
          <w:rFonts w:ascii="Times New Roman" w:hAnsi="Times New Roman"/>
          <w:sz w:val="26"/>
          <w:szCs w:val="26"/>
        </w:rPr>
        <w:t>(с последующими изменениями)</w:t>
      </w:r>
      <w:r w:rsidR="00B45EB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B8190F" w:rsidRPr="006F4320">
        <w:rPr>
          <w:rFonts w:ascii="Times New Roman" w:hAnsi="Times New Roman" w:cs="Times New Roman"/>
          <w:sz w:val="26"/>
          <w:szCs w:val="26"/>
        </w:rPr>
        <w:t>и положени</w:t>
      </w:r>
      <w:r w:rsidR="00B45EBF">
        <w:rPr>
          <w:rFonts w:ascii="Times New Roman" w:hAnsi="Times New Roman" w:cs="Times New Roman"/>
          <w:sz w:val="26"/>
          <w:szCs w:val="26"/>
        </w:rPr>
        <w:t>е</w:t>
      </w:r>
      <w:r w:rsidR="00B8190F" w:rsidRPr="006F4320">
        <w:rPr>
          <w:rFonts w:ascii="Times New Roman" w:hAnsi="Times New Roman" w:cs="Times New Roman"/>
          <w:sz w:val="26"/>
          <w:szCs w:val="26"/>
        </w:rPr>
        <w:t>м о закупке информация о закупке, положения о закупке, планы закупки должны быть доступны для ознакомления без взимания платы.</w:t>
      </w:r>
    </w:p>
    <w:p w:rsidR="002F488B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 w:rsidR="00B45EBF">
        <w:rPr>
          <w:rFonts w:ascii="Times New Roman" w:hAnsi="Times New Roman" w:cs="Times New Roman"/>
          <w:sz w:val="26"/>
          <w:szCs w:val="26"/>
        </w:rPr>
        <w:t>1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. Не подлежат размещению в единой информационной системе сведения об осуществлении закупок товаров, работ, услуг, о заключении договоров, составляющие государственную тайну, а также сведения о закупке, по которым принято решение Правительства Российской Федерации. Заказчик вправе не размещать в единой информационной системе сведения о закупке товаров, работ, услуг, стоимость которых не превышает сто тысяч рублей. </w:t>
      </w:r>
      <w:bookmarkStart w:id="0" w:name="Par162"/>
      <w:bookmarkEnd w:id="0"/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 w:rsidR="00B45EBF">
        <w:rPr>
          <w:rFonts w:ascii="Times New Roman" w:hAnsi="Times New Roman" w:cs="Times New Roman"/>
          <w:sz w:val="26"/>
          <w:szCs w:val="26"/>
        </w:rPr>
        <w:t>2</w:t>
      </w:r>
      <w:r w:rsidR="00B8190F" w:rsidRPr="006F4320">
        <w:rPr>
          <w:rFonts w:ascii="Times New Roman" w:hAnsi="Times New Roman" w:cs="Times New Roman"/>
          <w:sz w:val="26"/>
          <w:szCs w:val="26"/>
        </w:rPr>
        <w:t>. Правительство Российской Федерации вправе определить: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E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096648">
        <w:rPr>
          <w:rFonts w:ascii="Times New Roman" w:hAnsi="Times New Roman" w:cs="Times New Roman"/>
          <w:sz w:val="26"/>
          <w:szCs w:val="26"/>
        </w:rPr>
        <w:t>К</w:t>
      </w:r>
      <w:r w:rsidR="00B8190F" w:rsidRPr="006F4320">
        <w:rPr>
          <w:rFonts w:ascii="Times New Roman" w:hAnsi="Times New Roman" w:cs="Times New Roman"/>
          <w:sz w:val="26"/>
          <w:szCs w:val="26"/>
        </w:rPr>
        <w:t>онкретную закупку, сведения о которой не составляют государственную тайну, но не подлежат размещению в единой информационной системе;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E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6648">
        <w:rPr>
          <w:rFonts w:ascii="Times New Roman" w:hAnsi="Times New Roman" w:cs="Times New Roman"/>
          <w:sz w:val="26"/>
          <w:szCs w:val="26"/>
        </w:rPr>
        <w:t xml:space="preserve"> Пе</w:t>
      </w:r>
      <w:r w:rsidR="00B8190F" w:rsidRPr="006F4320">
        <w:rPr>
          <w:rFonts w:ascii="Times New Roman" w:hAnsi="Times New Roman" w:cs="Times New Roman"/>
          <w:sz w:val="26"/>
          <w:szCs w:val="26"/>
        </w:rPr>
        <w:t>речни и (или) группы товаров, работ, услуг, сведения о закупке которых не составляют государственную тайну, но не подлежат размещению в единой информационной системе.</w:t>
      </w:r>
    </w:p>
    <w:p w:rsidR="00B8190F" w:rsidRPr="006F4320" w:rsidRDefault="001066D0" w:rsidP="002F488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 w:rsidR="00B45EBF">
        <w:rPr>
          <w:rFonts w:ascii="Times New Roman" w:hAnsi="Times New Roman" w:cs="Times New Roman"/>
          <w:sz w:val="26"/>
          <w:szCs w:val="26"/>
        </w:rPr>
        <w:t>3</w:t>
      </w:r>
      <w:r w:rsidR="00B8190F" w:rsidRPr="006F4320">
        <w:rPr>
          <w:rFonts w:ascii="Times New Roman" w:hAnsi="Times New Roman" w:cs="Times New Roman"/>
          <w:sz w:val="26"/>
          <w:szCs w:val="26"/>
        </w:rPr>
        <w:t>. Порядок размещения в единой информационной системе информации о закупке устанавливается Правительством Российской Федерации. Порядок регистрации заказчиков в единой информационной системе устанавливается федеральным органом исполнительной власти, уполномоченным Правительством Российской Федерации на ведение единой информационной системы.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 w:rsidR="00B45EBF">
        <w:rPr>
          <w:rFonts w:ascii="Times New Roman" w:hAnsi="Times New Roman" w:cs="Times New Roman"/>
          <w:sz w:val="26"/>
          <w:szCs w:val="26"/>
        </w:rPr>
        <w:t>4</w:t>
      </w:r>
      <w:r w:rsidR="00B8190F" w:rsidRPr="006F4320">
        <w:rPr>
          <w:rFonts w:ascii="Times New Roman" w:hAnsi="Times New Roman" w:cs="Times New Roman"/>
          <w:sz w:val="26"/>
          <w:szCs w:val="26"/>
        </w:rPr>
        <w:t>. Заказчик не позднее 10-го числа месяца, следующего за отчетным месяцем, размещает в единой информационной системе: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E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096648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ведения о количестве и об общей стоимости договоров, заключенных заказчиком по результатам закупки товаров, работ, услуг;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E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096648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ведения о количестве и об общей стоимости договоров, заключенных заказчиком по результатам закупки у единственного поставщика (исполнителя, </w:t>
      </w:r>
      <w:r w:rsidR="00B8190F" w:rsidRPr="006F4320">
        <w:rPr>
          <w:rFonts w:ascii="Times New Roman" w:hAnsi="Times New Roman" w:cs="Times New Roman"/>
          <w:sz w:val="26"/>
          <w:szCs w:val="26"/>
        </w:rPr>
        <w:lastRenderedPageBreak/>
        <w:t>подрядчика);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E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096648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Федерации;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45E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.4.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</w:t>
      </w:r>
      <w:r w:rsidR="00096648">
        <w:rPr>
          <w:rFonts w:ascii="Times New Roman" w:hAnsi="Times New Roman" w:cs="Times New Roman"/>
          <w:sz w:val="26"/>
          <w:szCs w:val="26"/>
        </w:rPr>
        <w:t>С</w:t>
      </w:r>
      <w:r w:rsidR="00B8190F" w:rsidRPr="006F4320">
        <w:rPr>
          <w:rFonts w:ascii="Times New Roman" w:hAnsi="Times New Roman" w:cs="Times New Roman"/>
          <w:sz w:val="26"/>
          <w:szCs w:val="26"/>
        </w:rPr>
        <w:t>ведения о количестве и об общей стоимости договоров, заключенных заказчиком по результатам закупки у субъектов малого и среднего предпринимательства.</w:t>
      </w:r>
    </w:p>
    <w:p w:rsidR="00B8190F" w:rsidRPr="006F4320" w:rsidRDefault="001066D0" w:rsidP="00B819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8190F" w:rsidRPr="006F4320">
        <w:rPr>
          <w:rFonts w:ascii="Times New Roman" w:hAnsi="Times New Roman" w:cs="Times New Roman"/>
          <w:sz w:val="26"/>
          <w:szCs w:val="26"/>
        </w:rPr>
        <w:t>1</w:t>
      </w:r>
      <w:r w:rsidR="00B45EBF">
        <w:rPr>
          <w:rFonts w:ascii="Times New Roman" w:hAnsi="Times New Roman" w:cs="Times New Roman"/>
          <w:sz w:val="26"/>
          <w:szCs w:val="26"/>
        </w:rPr>
        <w:t>5</w:t>
      </w:r>
      <w:r w:rsidR="00B8190F" w:rsidRPr="006F4320">
        <w:rPr>
          <w:rFonts w:ascii="Times New Roman" w:hAnsi="Times New Roman" w:cs="Times New Roman"/>
          <w:sz w:val="26"/>
          <w:szCs w:val="26"/>
        </w:rPr>
        <w:t>. Порядок размещения в единой информационной системе информации, предусмотрен</w:t>
      </w:r>
      <w:r w:rsidR="00A1169A">
        <w:rPr>
          <w:rFonts w:ascii="Times New Roman" w:hAnsi="Times New Roman" w:cs="Times New Roman"/>
          <w:sz w:val="26"/>
          <w:szCs w:val="26"/>
        </w:rPr>
        <w:t xml:space="preserve"> Ф</w:t>
      </w:r>
      <w:r w:rsidR="00B8190F" w:rsidRPr="006F4320">
        <w:rPr>
          <w:rFonts w:ascii="Times New Roman" w:hAnsi="Times New Roman" w:cs="Times New Roman"/>
          <w:sz w:val="26"/>
          <w:szCs w:val="26"/>
        </w:rPr>
        <w:t>едеральн</w:t>
      </w:r>
      <w:r w:rsidR="00A1169A">
        <w:rPr>
          <w:rFonts w:ascii="Times New Roman" w:hAnsi="Times New Roman" w:cs="Times New Roman"/>
          <w:sz w:val="26"/>
          <w:szCs w:val="26"/>
        </w:rPr>
        <w:t>ым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1169A">
        <w:rPr>
          <w:rFonts w:ascii="Times New Roman" w:hAnsi="Times New Roman" w:cs="Times New Roman"/>
          <w:sz w:val="26"/>
          <w:szCs w:val="26"/>
        </w:rPr>
        <w:t>ом</w:t>
      </w:r>
      <w:r w:rsidR="00A1169A" w:rsidRPr="00A1169A">
        <w:rPr>
          <w:rFonts w:ascii="Times New Roman" w:hAnsi="Times New Roman"/>
          <w:sz w:val="26"/>
          <w:szCs w:val="26"/>
        </w:rPr>
        <w:t xml:space="preserve"> </w:t>
      </w:r>
      <w:r w:rsidR="00A1169A" w:rsidRPr="006F4320">
        <w:rPr>
          <w:rFonts w:ascii="Times New Roman" w:hAnsi="Times New Roman"/>
          <w:sz w:val="26"/>
          <w:szCs w:val="26"/>
        </w:rPr>
        <w:t>от 18.07.2011 №223-ФЗ</w:t>
      </w:r>
      <w:r w:rsidR="00345F02">
        <w:rPr>
          <w:rFonts w:ascii="Times New Roman" w:hAnsi="Times New Roman"/>
          <w:sz w:val="26"/>
          <w:szCs w:val="26"/>
        </w:rPr>
        <w:t xml:space="preserve"> </w:t>
      </w:r>
      <w:r w:rsidR="00B45EBF">
        <w:rPr>
          <w:rFonts w:ascii="Times New Roman" w:hAnsi="Times New Roman"/>
          <w:sz w:val="26"/>
          <w:szCs w:val="26"/>
        </w:rPr>
        <w:t>(с последующими изменениями),</w:t>
      </w:r>
      <w:r w:rsidR="00B8190F" w:rsidRPr="006F4320">
        <w:rPr>
          <w:rFonts w:ascii="Times New Roman" w:hAnsi="Times New Roman" w:cs="Times New Roman"/>
          <w:sz w:val="26"/>
          <w:szCs w:val="26"/>
        </w:rPr>
        <w:t xml:space="preserve"> и требования к такой информации устанавливаются Правительством Российской Федерации. До вступления в силу такого порядка информация размещается на сайтах юридических лиц.</w:t>
      </w:r>
    </w:p>
    <w:p w:rsidR="00B8190F" w:rsidRPr="006F4320" w:rsidRDefault="001066D0" w:rsidP="00B8190F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1169A">
        <w:rPr>
          <w:rFonts w:ascii="Times New Roman" w:hAnsi="Times New Roman"/>
          <w:sz w:val="26"/>
          <w:szCs w:val="26"/>
        </w:rPr>
        <w:t>1</w:t>
      </w:r>
      <w:r w:rsidR="00B45EBF">
        <w:rPr>
          <w:rFonts w:ascii="Times New Roman" w:hAnsi="Times New Roman"/>
          <w:sz w:val="26"/>
          <w:szCs w:val="26"/>
        </w:rPr>
        <w:t>6</w:t>
      </w:r>
      <w:r w:rsidR="00B8190F" w:rsidRPr="006F4320">
        <w:rPr>
          <w:rFonts w:ascii="Times New Roman" w:hAnsi="Times New Roman"/>
          <w:sz w:val="26"/>
          <w:szCs w:val="26"/>
        </w:rPr>
        <w:t>. До ввода в эксплуатацию единой информационной системы  информация и документы, предусмотренные Федеральным законом от 18.07.2011 №223-ФЗ</w:t>
      </w:r>
      <w:r w:rsidR="00B45EBF">
        <w:rPr>
          <w:rFonts w:ascii="Times New Roman" w:hAnsi="Times New Roman"/>
          <w:sz w:val="26"/>
          <w:szCs w:val="26"/>
        </w:rPr>
        <w:t>(с последующими изменениями)</w:t>
      </w:r>
      <w:r w:rsidR="00B8190F" w:rsidRPr="006F4320">
        <w:rPr>
          <w:rFonts w:ascii="Times New Roman" w:hAnsi="Times New Roman"/>
          <w:sz w:val="26"/>
          <w:szCs w:val="26"/>
        </w:rPr>
        <w:t>,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работ, оказания услуг(</w:t>
      </w:r>
      <w:hyperlink r:id="rId10" w:history="1">
        <w:r w:rsidR="00B8190F" w:rsidRPr="006F4320">
          <w:rPr>
            <w:rStyle w:val="aa"/>
            <w:rFonts w:ascii="Times New Roman" w:hAnsi="Times New Roman"/>
            <w:sz w:val="28"/>
          </w:rPr>
          <w:t>www.zakupki.gov.ru</w:t>
        </w:r>
      </w:hyperlink>
      <w:r w:rsidR="00B8190F" w:rsidRPr="006F4320">
        <w:rPr>
          <w:rFonts w:ascii="Times New Roman" w:hAnsi="Times New Roman"/>
          <w:sz w:val="26"/>
          <w:szCs w:val="26"/>
        </w:rPr>
        <w:t xml:space="preserve">) в порядке, установленном Правительством Российской Федерации. </w:t>
      </w:r>
    </w:p>
    <w:p w:rsidR="00B8190F" w:rsidRPr="00165174" w:rsidRDefault="00B66E6E" w:rsidP="00B66E6E">
      <w:pPr>
        <w:shd w:val="clear" w:color="auto" w:fill="FFFFFF"/>
        <w:tabs>
          <w:tab w:val="center" w:pos="4606"/>
        </w:tabs>
        <w:spacing w:after="0"/>
        <w:ind w:hanging="14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Внести изменения в раздел </w:t>
      </w:r>
      <w:r w:rsidR="00B8190F" w:rsidRPr="00165174">
        <w:rPr>
          <w:rFonts w:ascii="Times New Roman" w:hAnsi="Times New Roman"/>
          <w:b/>
          <w:bCs/>
          <w:color w:val="000000"/>
          <w:sz w:val="28"/>
          <w:szCs w:val="28"/>
        </w:rPr>
        <w:t>5. Формирование потребности в закупках</w:t>
      </w:r>
    </w:p>
    <w:p w:rsidR="00B8190F" w:rsidRDefault="00B8190F" w:rsidP="00B8190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66E6E" w:rsidRDefault="00B8190F" w:rsidP="003859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5CFB">
        <w:rPr>
          <w:rFonts w:ascii="Times New Roman" w:hAnsi="Times New Roman"/>
          <w:b/>
          <w:color w:val="000000"/>
          <w:sz w:val="26"/>
          <w:szCs w:val="26"/>
        </w:rPr>
        <w:t>Дополнить</w:t>
      </w:r>
      <w:r w:rsidR="00B66E6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55CFB">
        <w:rPr>
          <w:rFonts w:ascii="Times New Roman" w:hAnsi="Times New Roman"/>
          <w:b/>
          <w:color w:val="000000"/>
          <w:sz w:val="26"/>
          <w:szCs w:val="26"/>
        </w:rPr>
        <w:t>п.5.6.</w:t>
      </w:r>
    </w:p>
    <w:p w:rsidR="00B8190F" w:rsidRPr="006F4320" w:rsidRDefault="00B8190F" w:rsidP="00B8190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F4320">
        <w:rPr>
          <w:rFonts w:ascii="Times New Roman" w:hAnsi="Times New Roman"/>
          <w:color w:val="000000"/>
          <w:sz w:val="26"/>
          <w:szCs w:val="26"/>
        </w:rPr>
        <w:t xml:space="preserve">В течение календарного года  возможна корректировка утвержденного плана-графика закупок товаров, работ оказания услуг, которая согласовывается и утверждается в таком же порядке, как и план-график  </w:t>
      </w:r>
    </w:p>
    <w:p w:rsidR="00561CDA" w:rsidRDefault="00561CDA" w:rsidP="00B8190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8190F" w:rsidRDefault="00B66E6E" w:rsidP="00B8190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Внести изменения в раздел </w:t>
      </w:r>
      <w:r w:rsidR="00B8190F" w:rsidRPr="00B8190F">
        <w:rPr>
          <w:rFonts w:ascii="Times New Roman" w:hAnsi="Times New Roman"/>
          <w:b/>
          <w:bCs/>
          <w:color w:val="000000"/>
          <w:sz w:val="32"/>
          <w:szCs w:val="32"/>
        </w:rPr>
        <w:t>6. Способы  проведения закупок</w:t>
      </w:r>
    </w:p>
    <w:p w:rsidR="0038597E" w:rsidRPr="004F62BE" w:rsidRDefault="0038597E" w:rsidP="0038597E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F62BE">
        <w:rPr>
          <w:rFonts w:ascii="Times New Roman" w:hAnsi="Times New Roman"/>
          <w:b/>
          <w:color w:val="000000"/>
          <w:sz w:val="26"/>
          <w:szCs w:val="26"/>
        </w:rPr>
        <w:t>п.</w:t>
      </w: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4F62BE">
        <w:rPr>
          <w:rFonts w:ascii="Times New Roman" w:hAnsi="Times New Roman"/>
          <w:b/>
          <w:color w:val="000000"/>
          <w:sz w:val="26"/>
          <w:szCs w:val="26"/>
        </w:rPr>
        <w:t>.2.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изложить в следующей редакции</w:t>
      </w:r>
      <w:r w:rsidRPr="004F62BE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38597E" w:rsidRPr="0038597E" w:rsidRDefault="0038597E" w:rsidP="0038597E">
      <w:pPr>
        <w:shd w:val="clear" w:color="auto" w:fill="FFFFFF"/>
        <w:spacing w:after="0"/>
        <w:ind w:left="142" w:hanging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38597E">
        <w:rPr>
          <w:rFonts w:ascii="Times New Roman" w:hAnsi="Times New Roman"/>
          <w:color w:val="000000"/>
          <w:sz w:val="26"/>
          <w:szCs w:val="26"/>
        </w:rPr>
        <w:t xml:space="preserve">            6.2. Определение поставщиков (подрядчиков, исполнителей) может осуществляться:</w:t>
      </w:r>
    </w:p>
    <w:p w:rsidR="0038597E" w:rsidRPr="0038597E" w:rsidRDefault="0038597E" w:rsidP="0038597E">
      <w:pPr>
        <w:shd w:val="clear" w:color="auto" w:fill="FFFFFF"/>
        <w:spacing w:after="0"/>
        <w:ind w:left="142" w:firstLine="566"/>
        <w:jc w:val="both"/>
        <w:rPr>
          <w:rFonts w:ascii="Times New Roman" w:hAnsi="Times New Roman"/>
          <w:color w:val="000000"/>
          <w:sz w:val="26"/>
          <w:szCs w:val="26"/>
        </w:rPr>
      </w:pPr>
      <w:r w:rsidRPr="0038597E">
        <w:rPr>
          <w:rFonts w:ascii="Times New Roman" w:hAnsi="Times New Roman"/>
          <w:color w:val="000000"/>
          <w:sz w:val="26"/>
          <w:szCs w:val="26"/>
        </w:rPr>
        <w:t>6.2.1.Конкурентными способами: конкурс, аукцион в электронной форме, путем проведения запроса предложений, путем проведения запроса ценовых котировок;</w:t>
      </w:r>
    </w:p>
    <w:p w:rsidR="0038597E" w:rsidRPr="0038597E" w:rsidRDefault="0038597E" w:rsidP="0038597E">
      <w:pPr>
        <w:shd w:val="clear" w:color="auto" w:fill="FFFFFF"/>
        <w:spacing w:after="0"/>
        <w:ind w:left="142" w:firstLine="566"/>
        <w:jc w:val="both"/>
        <w:rPr>
          <w:rFonts w:ascii="Times New Roman" w:hAnsi="Times New Roman"/>
          <w:color w:val="000000"/>
          <w:sz w:val="26"/>
          <w:szCs w:val="26"/>
        </w:rPr>
      </w:pPr>
      <w:r w:rsidRPr="0038597E">
        <w:rPr>
          <w:rFonts w:ascii="Times New Roman" w:hAnsi="Times New Roman"/>
          <w:color w:val="000000"/>
          <w:sz w:val="26"/>
          <w:szCs w:val="26"/>
        </w:rPr>
        <w:t>6.2.2. Не конкурентными способами:  закупка у единственного поставщика (подрядчика, исполнителя).</w:t>
      </w:r>
    </w:p>
    <w:p w:rsidR="005A089D" w:rsidRPr="008B01DC" w:rsidRDefault="005A089D" w:rsidP="005A089D">
      <w:pPr>
        <w:pStyle w:val="a8"/>
        <w:tabs>
          <w:tab w:val="left" w:pos="946"/>
        </w:tabs>
        <w:spacing w:after="180" w:line="276" w:lineRule="auto"/>
        <w:ind w:right="20" w:firstLine="0"/>
        <w:rPr>
          <w:color w:val="000000"/>
          <w:sz w:val="26"/>
          <w:szCs w:val="26"/>
        </w:rPr>
      </w:pPr>
      <w:r w:rsidRPr="005A089D">
        <w:rPr>
          <w:rFonts w:eastAsia="Calibri"/>
          <w:b/>
          <w:snapToGrid/>
          <w:color w:val="000000" w:themeColor="text1"/>
          <w:sz w:val="26"/>
          <w:szCs w:val="26"/>
          <w:lang w:eastAsia="en-US"/>
        </w:rPr>
        <w:t>Дополнить п.6.4</w:t>
      </w:r>
      <w:r w:rsidRPr="005A089D">
        <w:rPr>
          <w:rFonts w:eastAsia="Calibri"/>
          <w:b/>
          <w:i/>
          <w:snapToGrid/>
          <w:color w:val="000000" w:themeColor="text1"/>
          <w:sz w:val="26"/>
          <w:szCs w:val="26"/>
          <w:lang w:eastAsia="en-US"/>
        </w:rPr>
        <w:t>.</w:t>
      </w:r>
      <w:r w:rsidRPr="008B01DC">
        <w:rPr>
          <w:rFonts w:eastAsia="Calibri"/>
          <w:snapToGrid/>
          <w:color w:val="000000" w:themeColor="text1"/>
          <w:sz w:val="26"/>
          <w:szCs w:val="26"/>
          <w:lang w:eastAsia="en-US"/>
        </w:rPr>
        <w:t xml:space="preserve">Закупки за счет средств бюджетных субсидий на осуществление капитальных вложений </w:t>
      </w:r>
      <w:r>
        <w:rPr>
          <w:rFonts w:eastAsia="Calibri"/>
          <w:snapToGrid/>
          <w:color w:val="000000" w:themeColor="text1"/>
          <w:sz w:val="26"/>
          <w:szCs w:val="26"/>
          <w:lang w:eastAsia="en-US"/>
        </w:rPr>
        <w:t xml:space="preserve"> должны</w:t>
      </w:r>
      <w:r w:rsidRPr="008B01DC">
        <w:rPr>
          <w:rFonts w:eastAsia="Calibri"/>
          <w:snapToGrid/>
          <w:color w:val="000000" w:themeColor="text1"/>
          <w:sz w:val="26"/>
          <w:szCs w:val="26"/>
          <w:lang w:eastAsia="en-US"/>
        </w:rPr>
        <w:t xml:space="preserve">  проводить</w:t>
      </w:r>
      <w:r>
        <w:rPr>
          <w:rFonts w:eastAsia="Calibri"/>
          <w:snapToGrid/>
          <w:color w:val="000000" w:themeColor="text1"/>
          <w:sz w:val="26"/>
          <w:szCs w:val="26"/>
          <w:lang w:eastAsia="en-US"/>
        </w:rPr>
        <w:t>ся</w:t>
      </w:r>
      <w:r w:rsidRPr="008B01DC">
        <w:rPr>
          <w:rFonts w:eastAsia="Calibri"/>
          <w:snapToGrid/>
          <w:color w:val="000000" w:themeColor="text1"/>
          <w:sz w:val="26"/>
          <w:szCs w:val="26"/>
          <w:lang w:eastAsia="en-US"/>
        </w:rPr>
        <w:t xml:space="preserve"> в соответствии со статьей 15</w:t>
      </w:r>
      <w:r w:rsidR="00164180" w:rsidRPr="00164180">
        <w:rPr>
          <w:sz w:val="26"/>
          <w:szCs w:val="26"/>
        </w:rPr>
        <w:t xml:space="preserve"> </w:t>
      </w:r>
      <w:r w:rsidR="00164180" w:rsidRPr="006F4320">
        <w:rPr>
          <w:sz w:val="26"/>
          <w:szCs w:val="26"/>
        </w:rPr>
        <w:t>Федеральным законом от 5 апреля 2013 года</w:t>
      </w:r>
      <w:r w:rsidRPr="008B01DC">
        <w:rPr>
          <w:rFonts w:eastAsia="Calibri"/>
          <w:snapToGrid/>
          <w:color w:val="000000" w:themeColor="text1"/>
          <w:sz w:val="26"/>
          <w:szCs w:val="26"/>
          <w:lang w:eastAsia="en-US"/>
        </w:rPr>
        <w:t xml:space="preserve"> 44-ФЗ «О контрактной системе </w:t>
      </w:r>
      <w:r w:rsidRPr="008B01DC">
        <w:rPr>
          <w:sz w:val="26"/>
          <w:szCs w:val="26"/>
        </w:rPr>
        <w:t xml:space="preserve">в сфере закупок товаров, работ, услуг для обеспечения государственных и муниципальных нужд". В этом случае </w:t>
      </w:r>
      <w:r w:rsidR="00164180" w:rsidRPr="00164180">
        <w:rPr>
          <w:sz w:val="26"/>
          <w:szCs w:val="26"/>
        </w:rPr>
        <w:t>Федеральный закон от 18.07.2011</w:t>
      </w:r>
      <w:r w:rsidR="00164180" w:rsidRPr="00341A1A">
        <w:rPr>
          <w:b/>
          <w:sz w:val="26"/>
          <w:szCs w:val="26"/>
        </w:rPr>
        <w:t xml:space="preserve"> </w:t>
      </w:r>
      <w:r w:rsidRPr="008B01DC">
        <w:rPr>
          <w:sz w:val="26"/>
          <w:szCs w:val="26"/>
        </w:rPr>
        <w:t>223-ФЗ«О закупке товаров, работ, услуг отдельными видами юридических лиц» (с последующими изменениями) и   Положение о закупках применяться не должны.</w:t>
      </w:r>
    </w:p>
    <w:p w:rsidR="00291529" w:rsidRDefault="00291529" w:rsidP="00291529">
      <w:pPr>
        <w:pStyle w:val="a8"/>
        <w:tabs>
          <w:tab w:val="left" w:pos="946"/>
        </w:tabs>
        <w:spacing w:after="180"/>
        <w:ind w:right="20" w:firstLine="0"/>
        <w:rPr>
          <w:b/>
          <w:szCs w:val="28"/>
        </w:rPr>
      </w:pPr>
      <w:r>
        <w:rPr>
          <w:b/>
          <w:szCs w:val="28"/>
        </w:rPr>
        <w:lastRenderedPageBreak/>
        <w:t xml:space="preserve">     </w:t>
      </w:r>
      <w:r w:rsidR="00B66E6E">
        <w:rPr>
          <w:b/>
          <w:bCs/>
          <w:color w:val="000000"/>
          <w:szCs w:val="28"/>
        </w:rPr>
        <w:t>Внести изменения в раздел</w:t>
      </w:r>
      <w:r>
        <w:rPr>
          <w:b/>
          <w:szCs w:val="28"/>
        </w:rPr>
        <w:t xml:space="preserve">  </w:t>
      </w:r>
      <w:r w:rsidRPr="00C85C96">
        <w:rPr>
          <w:b/>
          <w:szCs w:val="28"/>
        </w:rPr>
        <w:t>7. Закупк</w:t>
      </w:r>
      <w:r>
        <w:rPr>
          <w:b/>
          <w:szCs w:val="28"/>
        </w:rPr>
        <w:t>и</w:t>
      </w:r>
      <w:r w:rsidRPr="00C85C96">
        <w:rPr>
          <w:b/>
          <w:szCs w:val="28"/>
        </w:rPr>
        <w:t xml:space="preserve"> путем  открытого аукциона  в электронной форме</w:t>
      </w:r>
    </w:p>
    <w:p w:rsidR="00291529" w:rsidRPr="006F4320" w:rsidRDefault="00B66E6E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п.</w:t>
      </w:r>
      <w:r w:rsidR="00291529" w:rsidRPr="000356F0">
        <w:rPr>
          <w:rFonts w:ascii="Times New Roman" w:hAnsi="Times New Roman"/>
          <w:b/>
          <w:sz w:val="26"/>
          <w:szCs w:val="26"/>
        </w:rPr>
        <w:t>7.3.</w:t>
      </w:r>
      <w:r w:rsidR="00291529" w:rsidRPr="000356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</w:t>
      </w:r>
      <w:r w:rsidR="00291529" w:rsidRPr="000356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"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 xml:space="preserve">..в соответствии  с главой 3.1Федерального закона от 21 июля 2005 года N 94-ФЗ "О размещении заказов на поставки товаров, выполнение работ, оказание услуг для государственных и муниципальных нужд" заменить словами </w:t>
      </w:r>
    </w:p>
    <w:p w:rsidR="00291529" w:rsidRPr="006F4320" w:rsidRDefault="00291529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4320">
        <w:rPr>
          <w:rFonts w:ascii="Times New Roman" w:eastAsia="Times New Roman" w:hAnsi="Times New Roman"/>
          <w:sz w:val="26"/>
          <w:szCs w:val="26"/>
          <w:lang w:eastAsia="ru-RU"/>
        </w:rPr>
        <w:t>"…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A2ED0" w:rsidRPr="006F4320" w:rsidRDefault="00CA2ED0"/>
    <w:p w:rsidR="00291529" w:rsidRPr="00291529" w:rsidRDefault="00B66E6E" w:rsidP="00B66E6E">
      <w:pPr>
        <w:pStyle w:val="121"/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66E6E">
        <w:rPr>
          <w:rFonts w:ascii="Times New Roman" w:hAnsi="Times New Roman"/>
          <w:bCs w:val="0"/>
          <w:color w:val="000000"/>
          <w:sz w:val="28"/>
          <w:szCs w:val="28"/>
        </w:rPr>
        <w:t>Внести изменения в раздел</w:t>
      </w:r>
      <w:r>
        <w:rPr>
          <w:szCs w:val="28"/>
        </w:rPr>
        <w:t xml:space="preserve">  </w:t>
      </w:r>
      <w:r w:rsidR="00291529" w:rsidRPr="00291529">
        <w:rPr>
          <w:rFonts w:ascii="Times New Roman" w:hAnsi="Times New Roman" w:cs="Times New Roman"/>
          <w:sz w:val="28"/>
          <w:szCs w:val="28"/>
        </w:rPr>
        <w:t>8. Закупки путем проведения открытого  конкурса</w:t>
      </w:r>
    </w:p>
    <w:p w:rsidR="00291529" w:rsidRPr="006F4320" w:rsidRDefault="006F4320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1529" w:rsidRPr="006F432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291529" w:rsidRPr="006F4320" w:rsidRDefault="006F4320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291529" w:rsidRPr="006F4320" w:rsidRDefault="006F4320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 w:rsidRPr="0058157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291529" w:rsidRPr="006F4320" w:rsidRDefault="006F4320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291529" w:rsidRPr="006F4320" w:rsidRDefault="006F4320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="00291529" w:rsidRPr="0058157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</w:t>
      </w:r>
    </w:p>
    <w:p w:rsidR="00291529" w:rsidRPr="006F4320" w:rsidRDefault="006F4320" w:rsidP="002915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.1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1529" w:rsidRPr="006F432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291529" w:rsidRPr="0058157C" w:rsidRDefault="006F4320" w:rsidP="0029152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="00291529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29152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29152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A318F1" w:rsidRPr="004F62BE" w:rsidRDefault="00A318F1" w:rsidP="00A318F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F62BE">
        <w:rPr>
          <w:rFonts w:ascii="Times New Roman" w:hAnsi="Times New Roman"/>
          <w:b/>
          <w:color w:val="000000"/>
          <w:sz w:val="26"/>
          <w:szCs w:val="26"/>
        </w:rPr>
        <w:t>п.8.12.3.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изложить в следующей редакции</w:t>
      </w:r>
      <w:r w:rsidRPr="004F62BE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318F1" w:rsidRPr="006F4320" w:rsidRDefault="00A318F1" w:rsidP="00A318F1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6F4320">
        <w:rPr>
          <w:rFonts w:ascii="Times New Roman" w:hAnsi="Times New Roman"/>
          <w:color w:val="000000"/>
          <w:sz w:val="26"/>
          <w:szCs w:val="26"/>
        </w:rPr>
        <w:t xml:space="preserve"> Оценка и сопоставление конкурсных заявок осуществляется по цене и иным критериям, указанным в конкурсной документации</w:t>
      </w:r>
      <w:r w:rsidRPr="006F4320">
        <w:rPr>
          <w:rFonts w:ascii="Times New Roman" w:hAnsi="Times New Roman"/>
          <w:i/>
          <w:color w:val="000000"/>
          <w:sz w:val="26"/>
          <w:szCs w:val="26"/>
        </w:rPr>
        <w:t xml:space="preserve">. </w:t>
      </w:r>
    </w:p>
    <w:p w:rsidR="00512911" w:rsidRDefault="00512911" w:rsidP="00A318F1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62BE">
        <w:rPr>
          <w:rFonts w:ascii="Times New Roman" w:hAnsi="Times New Roman"/>
          <w:b/>
          <w:color w:val="000000"/>
          <w:sz w:val="26"/>
          <w:szCs w:val="26"/>
        </w:rPr>
        <w:t>п.8.12.</w:t>
      </w:r>
      <w:r>
        <w:rPr>
          <w:rFonts w:ascii="Times New Roman" w:hAnsi="Times New Roman"/>
          <w:b/>
          <w:color w:val="000000"/>
          <w:sz w:val="26"/>
          <w:szCs w:val="26"/>
        </w:rPr>
        <w:t>4.исключить</w:t>
      </w:r>
    </w:p>
    <w:p w:rsidR="00A318F1" w:rsidRPr="006F4320" w:rsidRDefault="006F4320" w:rsidP="00A318F1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A318F1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8F1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A318F1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.1</w:t>
      </w:r>
      <w:r w:rsidR="00A318F1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A318F1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A318F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A318F1" w:rsidRPr="006F43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18F1" w:rsidRPr="006F432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A318F1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996219" w:rsidRDefault="00996219" w:rsidP="006F432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A318F1" w:rsidRPr="00A318F1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B66E6E">
        <w:rPr>
          <w:rFonts w:ascii="Times New Roman" w:hAnsi="Times New Roman" w:cs="Times New Roman"/>
          <w:b/>
          <w:bCs/>
          <w:sz w:val="26"/>
          <w:szCs w:val="26"/>
        </w:rPr>
        <w:t>полн</w:t>
      </w:r>
      <w:r w:rsidR="00A318F1" w:rsidRPr="00A318F1">
        <w:rPr>
          <w:rFonts w:ascii="Times New Roman" w:hAnsi="Times New Roman" w:cs="Times New Roman"/>
          <w:b/>
          <w:bCs/>
          <w:sz w:val="26"/>
          <w:szCs w:val="26"/>
        </w:rPr>
        <w:t>ить п.8.13 Установление критериев отбора и оценки:</w:t>
      </w:r>
    </w:p>
    <w:p w:rsidR="00611A6C" w:rsidRPr="006F4320" w:rsidRDefault="00611A6C" w:rsidP="006F43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4320">
        <w:rPr>
          <w:rFonts w:ascii="Times New Roman" w:hAnsi="Times New Roman" w:cs="Times New Roman"/>
          <w:sz w:val="26"/>
          <w:szCs w:val="26"/>
        </w:rPr>
        <w:t xml:space="preserve">8.13.1 В документации о закупке каждому обязательному требованию должен быть поставлен в соответствие критерий отбора, а каждому предпочтению заказчика — критерий оценки.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8.13.2 Допускаются следующие критерии отбора: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а) соответствие заявки по своему составу и (или) оформлению требованиям документации о закупке по существу;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б) достоверность сведений и действительность документов, приведенных в заявке;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в) соответствие участника закупки требованиям, установленным документацией о закупке;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г) соответствие заявленных участником закупки субподрядчиков (поставщиков, соисполнителей) требованиям, установленным документацией о закупке;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lastRenderedPageBreak/>
        <w:t>д) соответствие предлагаемой участником закупки продукции и договорных условий (в т.ч. не</w:t>
      </w:r>
      <w:r w:rsidR="0038597E">
        <w:rPr>
          <w:sz w:val="26"/>
          <w:szCs w:val="26"/>
        </w:rPr>
        <w:t xml:space="preserve"> </w:t>
      </w:r>
      <w:r w:rsidRPr="006F4320">
        <w:rPr>
          <w:sz w:val="26"/>
          <w:szCs w:val="26"/>
        </w:rPr>
        <w:t xml:space="preserve">превышения объявленной начальной (максимальной) цены договора) требованиям документации о закупке;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е) предоставление участником закупки требуемого обеспечения заявки;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ж) иные отборочные критерии, установленные распорядительными документами ГАУ РХ «ЧРОЦ», со ссылками на настоящее Положение. Такие распорядительные документы подлежат обязательной публикации </w:t>
      </w:r>
      <w:r w:rsidR="00164180">
        <w:rPr>
          <w:sz w:val="26"/>
          <w:szCs w:val="26"/>
        </w:rPr>
        <w:t>в единой информационной системе.</w:t>
      </w:r>
      <w:r w:rsidRPr="006F4320">
        <w:rPr>
          <w:sz w:val="26"/>
          <w:szCs w:val="26"/>
        </w:rPr>
        <w:t xml:space="preserve">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8.13.3 Не допускаются критерии отбора в отношении правильности оформления конверта с заявкой.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8.13.4 Критерии оценки в конкурсе, запросе предложений могут быть из числа следующих: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8.13.4.1 цена договора, цена единицы продукции;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8.13.4.2 срок поставки товара, выполнения работ, оказания услуг;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8.13.4.3 условия оплаты товара, работ, услуг;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8.13.4.4 функциональные характеристики (потребительские свойства) или качественные характеристики товара;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8.13.4.5 качество технического предложения участника закупки при закупках работ, услуг;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8.13.4.6 квалификация участника закупки, а также его субподрядчиков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>(поставщиков, соисполнителей) (если их привлечение предусмотрено в соответствии с п</w:t>
      </w:r>
      <w:r w:rsidR="000924B8" w:rsidRPr="006F4320">
        <w:rPr>
          <w:sz w:val="26"/>
          <w:szCs w:val="26"/>
        </w:rPr>
        <w:t>.12.7</w:t>
      </w:r>
      <w:r w:rsidRPr="006F4320">
        <w:rPr>
          <w:sz w:val="26"/>
          <w:szCs w:val="26"/>
        </w:rPr>
        <w:t xml:space="preserve">, в том числе: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а) обеспеченность материально-техническими ресурсами (применяется при закупках работ или услуг);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б) обеспеченность кадровыми ресурсами (применяется при закупках работ или услуг);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в) опыт (применяется при закупках любой продукции);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г) репутация участника закупки (применяется при закупках любой продукции);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д) наличие, степень внедрения действующей системы менеджмента качества (управления, обеспечения и контроля) (применяется при закупках любой продукции);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е) дополнительные подкритерии (применяется при закупках работ или услуг путем проведения запроса предложений или конкурентных переговоров); </w:t>
      </w:r>
    </w:p>
    <w:p w:rsidR="00611A6C" w:rsidRPr="006F4320" w:rsidRDefault="00611A6C" w:rsidP="00611A6C">
      <w:pPr>
        <w:pStyle w:val="Default"/>
        <w:rPr>
          <w:sz w:val="26"/>
          <w:szCs w:val="26"/>
        </w:rPr>
      </w:pPr>
      <w:r w:rsidRPr="006F4320">
        <w:rPr>
          <w:sz w:val="26"/>
          <w:szCs w:val="26"/>
        </w:rPr>
        <w:t xml:space="preserve">8.13.4.7 срок представляемых гарантий качества товара, работ, услуг; </w:t>
      </w:r>
    </w:p>
    <w:p w:rsidR="00611A6C" w:rsidRPr="006F4320" w:rsidRDefault="00F05FF7" w:rsidP="00611A6C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1A6C" w:rsidRPr="006F4320">
        <w:rPr>
          <w:sz w:val="26"/>
          <w:szCs w:val="26"/>
        </w:rPr>
        <w:t xml:space="preserve">8.13.5 По критериям, указанным в п.8.13.4.4, 8.13.4.5 и 8.13.4.6, разрешается устанавливать в документации о закупке подкритерии оценки при условии установления порядка оценки по каждому из критериев и подкритериев с указанием показателей и шкалы возможных значений оценки или порядка ее определения. </w:t>
      </w:r>
    </w:p>
    <w:p w:rsidR="00611A6C" w:rsidRPr="006F4320" w:rsidRDefault="00611A6C" w:rsidP="00611A6C">
      <w:pPr>
        <w:pStyle w:val="Default"/>
        <w:spacing w:after="36"/>
        <w:rPr>
          <w:sz w:val="26"/>
          <w:szCs w:val="26"/>
        </w:rPr>
      </w:pPr>
      <w:r w:rsidRPr="006F4320">
        <w:rPr>
          <w:sz w:val="26"/>
          <w:szCs w:val="26"/>
        </w:rPr>
        <w:t xml:space="preserve">8.13.6 Общая значимость (сумма весов) всех критериев оценки должна быть 100%. Общая значимость (сумма весов) всех подкритериев одного критерия оценки должна быть 100%. </w:t>
      </w:r>
    </w:p>
    <w:p w:rsidR="00F05FF7" w:rsidRPr="00110164" w:rsidRDefault="00F05FF7" w:rsidP="00F05F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164">
        <w:rPr>
          <w:rFonts w:ascii="Times New Roman" w:hAnsi="Times New Roman" w:cs="Times New Roman"/>
          <w:sz w:val="26"/>
          <w:szCs w:val="26"/>
        </w:rPr>
        <w:t xml:space="preserve"> 8.13.7 При проведении конкурса, запроса предложений оценка заявок проводится минимум по двум критериям, одним из которых обязательно является «цена договора, цена единицы продукции» (п.8.13.4.1). Единственным  критерием оценки со значимостью (весом) 100% в аукционе и запросе котировок является цена </w:t>
      </w:r>
      <w:r w:rsidRPr="00110164">
        <w:rPr>
          <w:rFonts w:ascii="Times New Roman" w:hAnsi="Times New Roman" w:cs="Times New Roman"/>
          <w:sz w:val="26"/>
          <w:szCs w:val="26"/>
        </w:rPr>
        <w:lastRenderedPageBreak/>
        <w:t>договора (цена единицы продукции). Не указанные в документации о закупке критерии и их величины значимости не могут применяться для целей оценки заявок.</w:t>
      </w:r>
      <w:r w:rsidRPr="001101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0164">
        <w:rPr>
          <w:rFonts w:ascii="Times New Roman" w:eastAsia="Times New Roman" w:hAnsi="Times New Roman" w:cs="Times New Roman"/>
          <w:sz w:val="26"/>
          <w:szCs w:val="26"/>
          <w:lang w:eastAsia="ru-RU"/>
        </w:rPr>
        <w:t>8.13.8. Итоговый рейтинг заявки (предложения) вычисляется как сумма рейтингов по каждому критерию оценки заявки (предложения).</w:t>
      </w:r>
    </w:p>
    <w:p w:rsidR="00F05FF7" w:rsidRPr="00110164" w:rsidRDefault="00F05FF7" w:rsidP="00F05F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0164">
        <w:rPr>
          <w:rFonts w:ascii="Times New Roman" w:eastAsia="Times New Roman" w:hAnsi="Times New Roman" w:cs="Times New Roman"/>
          <w:sz w:val="26"/>
          <w:szCs w:val="26"/>
          <w:lang w:eastAsia="ru-RU"/>
        </w:rPr>
        <w:t>8.13.9. 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</w:r>
    </w:p>
    <w:p w:rsidR="00611A6C" w:rsidRPr="006F4320" w:rsidRDefault="00F05FF7" w:rsidP="00611A6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1A6C" w:rsidRPr="006F4320">
        <w:rPr>
          <w:sz w:val="26"/>
          <w:szCs w:val="26"/>
        </w:rPr>
        <w:t xml:space="preserve">8.13.10 Порядок оценки заявок приводится в документации о закупке. </w:t>
      </w:r>
    </w:p>
    <w:p w:rsidR="00611A6C" w:rsidRPr="006F4320" w:rsidRDefault="00611A6C" w:rsidP="00611A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6648" w:rsidRDefault="00996219" w:rsidP="00996219">
      <w:pPr>
        <w:shd w:val="clear" w:color="auto" w:fill="FFFFFF"/>
        <w:tabs>
          <w:tab w:val="left" w:pos="1060"/>
          <w:tab w:val="center" w:pos="4677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0426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042666" w:rsidRDefault="00B66E6E" w:rsidP="00996219">
      <w:pPr>
        <w:shd w:val="clear" w:color="auto" w:fill="FFFFFF"/>
        <w:tabs>
          <w:tab w:val="left" w:pos="1060"/>
          <w:tab w:val="center" w:pos="4677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Внести изменения в раздел</w:t>
      </w:r>
      <w:r>
        <w:rPr>
          <w:b/>
          <w:szCs w:val="28"/>
        </w:rPr>
        <w:t xml:space="preserve">  </w:t>
      </w:r>
      <w:r w:rsidR="00996219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996219" w:rsidRPr="00D75C6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96219">
        <w:rPr>
          <w:rFonts w:ascii="Times New Roman" w:hAnsi="Times New Roman"/>
          <w:b/>
          <w:bCs/>
          <w:color w:val="000000"/>
          <w:sz w:val="28"/>
          <w:szCs w:val="28"/>
        </w:rPr>
        <w:t>Закупки путем проведения  з</w:t>
      </w:r>
      <w:r w:rsidR="00996219" w:rsidRPr="00D75C61">
        <w:rPr>
          <w:rFonts w:ascii="Times New Roman" w:hAnsi="Times New Roman"/>
          <w:b/>
          <w:bCs/>
          <w:color w:val="000000"/>
          <w:sz w:val="28"/>
          <w:szCs w:val="28"/>
        </w:rPr>
        <w:t>апрос</w:t>
      </w:r>
      <w:r w:rsidR="00996219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996219" w:rsidRPr="00D75C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8597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</w:p>
    <w:p w:rsidR="0038597E" w:rsidRDefault="0038597E" w:rsidP="0038597E">
      <w:pPr>
        <w:shd w:val="clear" w:color="auto" w:fill="FFFFFF"/>
        <w:tabs>
          <w:tab w:val="left" w:pos="219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предложений</w:t>
      </w:r>
    </w:p>
    <w:p w:rsidR="0038597E" w:rsidRDefault="0038597E" w:rsidP="0038597E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D0818">
        <w:rPr>
          <w:rFonts w:ascii="Times New Roman" w:hAnsi="Times New Roman"/>
          <w:b/>
          <w:sz w:val="26"/>
          <w:szCs w:val="26"/>
        </w:rPr>
        <w:t>п.</w:t>
      </w:r>
      <w:r>
        <w:rPr>
          <w:rFonts w:ascii="Times New Roman" w:hAnsi="Times New Roman"/>
          <w:b/>
          <w:sz w:val="26"/>
          <w:szCs w:val="26"/>
        </w:rPr>
        <w:t>9</w:t>
      </w:r>
      <w:r w:rsidRPr="00DD081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1. изложить в следующей редакции:</w:t>
      </w:r>
    </w:p>
    <w:p w:rsidR="0038597E" w:rsidRPr="0038597E" w:rsidRDefault="0038597E" w:rsidP="0038597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859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59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8597E">
        <w:rPr>
          <w:rFonts w:ascii="Times New Roman" w:hAnsi="Times New Roman"/>
          <w:color w:val="000000"/>
          <w:sz w:val="26"/>
          <w:szCs w:val="26"/>
        </w:rPr>
        <w:t>.Под запросом предложений понимается способ определения поставщика (подрядчика, исполнителя), при котором информация о потребностях Заказчика в товарах, работах, услугах доводится до неограниченного круга поставщиков (подрядчиков, исполнителей) путем размещения в единой информационной системе извещения о проведении запроса предложений, и победителем признается лицо, которое по заключению Комиссии предложило лучшие условия исполнения договора в соответствии с установленными критериями и порядком оценки и сопоставления заявок. При осуществлении закупки путем запроса предложений Комиссия вправе объявить процедуру проведения закупки несостоявшейся или завершить процедуру закупки без заключения договора по ее результатам в любое время, не возмещая участникам закупок понесенные ими расходы в связи с участием в процедуре запроса предложений.</w:t>
      </w:r>
    </w:p>
    <w:p w:rsidR="00996219" w:rsidRPr="0058157C" w:rsidRDefault="00B66E6E" w:rsidP="00042666">
      <w:pPr>
        <w:shd w:val="clear" w:color="auto" w:fill="FFFFFF"/>
        <w:tabs>
          <w:tab w:val="left" w:pos="1060"/>
          <w:tab w:val="center" w:pos="4677"/>
        </w:tabs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F4320"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96219" w:rsidRPr="0058157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99621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996219" w:rsidRDefault="006F4320" w:rsidP="009962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996219" w:rsidRPr="006F4320">
        <w:rPr>
          <w:rFonts w:ascii="Times New Roman" w:eastAsia="Times New Roman" w:hAnsi="Times New Roman"/>
          <w:sz w:val="26"/>
          <w:szCs w:val="26"/>
          <w:lang w:eastAsia="ru-RU"/>
        </w:rPr>
        <w:t>. слова "на официальном сайте" заменить словами "в единой информационной системе";</w:t>
      </w:r>
    </w:p>
    <w:p w:rsidR="0038597E" w:rsidRDefault="0038597E" w:rsidP="0038597E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D0818">
        <w:rPr>
          <w:rFonts w:ascii="Times New Roman" w:hAnsi="Times New Roman"/>
          <w:b/>
          <w:sz w:val="26"/>
          <w:szCs w:val="26"/>
        </w:rPr>
        <w:t>п.</w:t>
      </w:r>
      <w:r>
        <w:rPr>
          <w:rFonts w:ascii="Times New Roman" w:hAnsi="Times New Roman"/>
          <w:b/>
          <w:sz w:val="26"/>
          <w:szCs w:val="26"/>
        </w:rPr>
        <w:t>9</w:t>
      </w:r>
      <w:r w:rsidRPr="00DD081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7. изложить в следующей редакции:</w:t>
      </w:r>
    </w:p>
    <w:p w:rsidR="0038597E" w:rsidRPr="00727A82" w:rsidRDefault="0038597E" w:rsidP="0038597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727A82">
        <w:rPr>
          <w:rFonts w:ascii="Times New Roman" w:hAnsi="Times New Roman"/>
          <w:color w:val="000000"/>
          <w:sz w:val="26"/>
          <w:szCs w:val="26"/>
        </w:rPr>
        <w:t xml:space="preserve">Комиссия </w:t>
      </w:r>
      <w:r>
        <w:rPr>
          <w:rFonts w:ascii="Times New Roman" w:hAnsi="Times New Roman"/>
          <w:color w:val="000000"/>
          <w:sz w:val="26"/>
          <w:szCs w:val="26"/>
        </w:rPr>
        <w:t>рассматривает предложения</w:t>
      </w:r>
      <w:r w:rsidRPr="00727A82">
        <w:rPr>
          <w:rFonts w:ascii="Times New Roman" w:hAnsi="Times New Roman"/>
          <w:color w:val="000000"/>
          <w:sz w:val="26"/>
          <w:szCs w:val="26"/>
        </w:rPr>
        <w:t xml:space="preserve"> на следующий день после дня окончания срока подачи предложений.</w:t>
      </w:r>
    </w:p>
    <w:p w:rsidR="0038597E" w:rsidRPr="00727A82" w:rsidRDefault="0038597E" w:rsidP="0038597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27A82">
        <w:rPr>
          <w:rFonts w:ascii="Times New Roman" w:hAnsi="Times New Roman"/>
          <w:color w:val="000000"/>
          <w:sz w:val="26"/>
          <w:szCs w:val="26"/>
        </w:rPr>
        <w:t>Срок для рассмотрения поступивших предложений на их соответствие требованиям, установленным в извещении о проведении запроса предложений, оценки и сопоставления предложений не может превышать десять дней со дня вскрытия конвертов с предложениями.</w:t>
      </w:r>
    </w:p>
    <w:p w:rsidR="0038597E" w:rsidRPr="00727A82" w:rsidRDefault="0038597E" w:rsidP="0038597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27A82">
        <w:rPr>
          <w:rFonts w:ascii="Times New Roman" w:hAnsi="Times New Roman"/>
          <w:color w:val="000000"/>
          <w:sz w:val="26"/>
          <w:szCs w:val="26"/>
        </w:rPr>
        <w:t>При необходимости к рассмотрению, оценке и сопоставлению предложений могут привлекаться независимые эксперты. Комиссия отклоняет предложения, если они не соответствуют требованиям, установленным в извещении о проведении запроса предложений.</w:t>
      </w:r>
    </w:p>
    <w:p w:rsidR="0038597E" w:rsidRPr="0038597E" w:rsidRDefault="0038597E" w:rsidP="0038597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8597E">
        <w:rPr>
          <w:rFonts w:ascii="Times New Roman" w:hAnsi="Times New Roman"/>
          <w:color w:val="000000"/>
          <w:sz w:val="26"/>
          <w:szCs w:val="26"/>
        </w:rPr>
        <w:t xml:space="preserve">В случае если по результатам рассмотрения предложений Комиссией было принято решение об отклонении предложений всех участников закупок, представивших предложения, Заказчик вправе осуществить закупку товаров, работ, услуг, являвшихся предметом закупки, у единственного поставщика (подрядчика, </w:t>
      </w:r>
      <w:r w:rsidRPr="0038597E">
        <w:rPr>
          <w:rFonts w:ascii="Times New Roman" w:hAnsi="Times New Roman"/>
          <w:color w:val="000000"/>
          <w:sz w:val="26"/>
          <w:szCs w:val="26"/>
        </w:rPr>
        <w:lastRenderedPageBreak/>
        <w:t>исполнителя), в соответствии с пунктом 10 настоящего положения. При этом цена договора не может превышать начальную (максимальную) цену, указанную в извещении о проведении запроса предложений.</w:t>
      </w:r>
    </w:p>
    <w:p w:rsidR="00996219" w:rsidRPr="006F4320" w:rsidRDefault="006F4320" w:rsidP="009962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99621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системе".</w:t>
      </w:r>
    </w:p>
    <w:p w:rsidR="00042666" w:rsidRDefault="00A318F1" w:rsidP="00996219">
      <w:pPr>
        <w:shd w:val="clear" w:color="auto" w:fill="FFFFFF"/>
        <w:spacing w:after="0"/>
        <w:ind w:hanging="72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11A6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996219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996219" w:rsidRPr="008D34C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До</w:t>
      </w:r>
      <w:r w:rsidR="0004266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полн</w:t>
      </w:r>
      <w:r w:rsidR="00996219" w:rsidRPr="008D34C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ить п.9.13.</w:t>
      </w:r>
    </w:p>
    <w:p w:rsidR="00996219" w:rsidRPr="006F4320" w:rsidRDefault="00042666" w:rsidP="00996219">
      <w:pPr>
        <w:shd w:val="clear" w:color="auto" w:fill="FFFFFF"/>
        <w:spacing w:after="0"/>
        <w:ind w:hanging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</w:t>
      </w:r>
      <w:r w:rsidR="00996219" w:rsidRPr="006F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проведения процедуры запроса предложений в электронной форме, оформление  заявок, протоколов и другой документации может регламентироваться правилами, установленными на соответствующей электронной торговой площадке с соблюдением требований настоящего Положения</w:t>
      </w:r>
      <w:r w:rsidRPr="006F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42666" w:rsidRDefault="00A318F1" w:rsidP="00042666">
      <w:pPr>
        <w:ind w:hanging="426"/>
        <w:rPr>
          <w:rFonts w:ascii="Times New Roman" w:hAnsi="Times New Roman" w:cs="Times New Roman"/>
          <w:b/>
          <w:bCs/>
          <w:sz w:val="26"/>
          <w:szCs w:val="26"/>
        </w:rPr>
      </w:pPr>
      <w:r w:rsidRPr="00611A6C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042666" w:rsidRDefault="00A318F1" w:rsidP="00B705CE">
      <w:pPr>
        <w:spacing w:after="0"/>
        <w:ind w:hanging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1A6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042666">
        <w:rPr>
          <w:rFonts w:ascii="Times New Roman" w:hAnsi="Times New Roman"/>
          <w:b/>
          <w:bCs/>
          <w:color w:val="000000"/>
          <w:sz w:val="28"/>
          <w:szCs w:val="28"/>
        </w:rPr>
        <w:t>Внести изменения в раздел</w:t>
      </w:r>
      <w:r w:rsidR="00042666">
        <w:rPr>
          <w:b/>
          <w:szCs w:val="28"/>
        </w:rPr>
        <w:t xml:space="preserve">  </w:t>
      </w:r>
      <w:r w:rsidR="00996219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996219" w:rsidRPr="00075285"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 w:rsidR="00996219">
        <w:rPr>
          <w:rFonts w:ascii="Times New Roman" w:hAnsi="Times New Roman"/>
          <w:b/>
          <w:bCs/>
          <w:color w:val="000000"/>
          <w:sz w:val="28"/>
          <w:szCs w:val="28"/>
        </w:rPr>
        <w:t>Закупки путем проведения з</w:t>
      </w:r>
      <w:r w:rsidR="00996219" w:rsidRPr="00075285">
        <w:rPr>
          <w:rFonts w:ascii="Times New Roman" w:hAnsi="Times New Roman"/>
          <w:b/>
          <w:bCs/>
          <w:color w:val="000000"/>
          <w:sz w:val="28"/>
          <w:szCs w:val="28"/>
        </w:rPr>
        <w:t>апрос</w:t>
      </w:r>
      <w:r w:rsidR="00996219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996219" w:rsidRPr="00075285" w:rsidRDefault="00042666" w:rsidP="00042666">
      <w:pPr>
        <w:shd w:val="clear" w:color="auto" w:fill="FFFFFF"/>
        <w:spacing w:after="0"/>
        <w:ind w:left="720" w:hanging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ценовых котировок.               </w:t>
      </w:r>
    </w:p>
    <w:p w:rsidR="00996219" w:rsidRDefault="00996219" w:rsidP="0099621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6219" w:rsidRDefault="00203B03" w:rsidP="009962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10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.1</w:t>
      </w:r>
      <w:r w:rsidR="00996219" w:rsidRPr="006F43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96219" w:rsidRPr="006F432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99621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38597E" w:rsidRDefault="0038597E" w:rsidP="0038597E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D0818">
        <w:rPr>
          <w:rFonts w:ascii="Times New Roman" w:hAnsi="Times New Roman"/>
          <w:b/>
          <w:sz w:val="26"/>
          <w:szCs w:val="26"/>
        </w:rPr>
        <w:t>п.1</w:t>
      </w:r>
      <w:r>
        <w:rPr>
          <w:rFonts w:ascii="Times New Roman" w:hAnsi="Times New Roman"/>
          <w:b/>
          <w:sz w:val="26"/>
          <w:szCs w:val="26"/>
        </w:rPr>
        <w:t>0</w:t>
      </w:r>
      <w:r w:rsidRPr="00DD0818">
        <w:rPr>
          <w:rFonts w:ascii="Times New Roman" w:hAnsi="Times New Roman"/>
          <w:b/>
          <w:sz w:val="26"/>
          <w:szCs w:val="26"/>
        </w:rPr>
        <w:t>.2</w:t>
      </w:r>
      <w:r>
        <w:rPr>
          <w:rFonts w:ascii="Times New Roman" w:hAnsi="Times New Roman"/>
          <w:b/>
          <w:sz w:val="26"/>
          <w:szCs w:val="26"/>
        </w:rPr>
        <w:t>. изложить в следующей редакции:</w:t>
      </w:r>
    </w:p>
    <w:p w:rsidR="0038597E" w:rsidRPr="0038597E" w:rsidRDefault="0038597E" w:rsidP="0038597E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859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Запрос котировок может проводиться  если на проведение других видов закупок нет времени или его проведение нецелесообразно по каким-то иным веским причинам, однако, обстоятельства, требующие немедленного размещения закупки у единственного поставщика отсутствуют.</w:t>
      </w:r>
    </w:p>
    <w:p w:rsidR="00996219" w:rsidRPr="006F4320" w:rsidRDefault="00203B03" w:rsidP="009962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.7.</w:t>
      </w:r>
      <w:r w:rsidR="00996219">
        <w:rPr>
          <w:rFonts w:ascii="Times New Roman" w:eastAsia="Times New Roman" w:hAnsi="Times New Roman"/>
          <w:b/>
          <w:sz w:val="26"/>
          <w:szCs w:val="26"/>
          <w:lang w:eastAsia="ru-RU"/>
        </w:rPr>
        <w:t>6.</w:t>
      </w:r>
      <w:r w:rsidR="00996219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96219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BD7290" w:rsidRPr="006F4320" w:rsidRDefault="00203B03" w:rsidP="00BD72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8.6.</w:t>
      </w:r>
      <w:r w:rsidR="00BD7290" w:rsidRPr="0058157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BD7290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BD7290" w:rsidRPr="006F4320" w:rsidRDefault="00203B03" w:rsidP="00BD72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8.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D7290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BD7290" w:rsidRPr="006F4320" w:rsidRDefault="00203B03" w:rsidP="00BD72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8.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D7290" w:rsidRPr="006F4320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BD7290" w:rsidRPr="006F4320" w:rsidRDefault="00203B03" w:rsidP="00BD72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D7290">
        <w:rPr>
          <w:rFonts w:ascii="Times New Roman" w:eastAsia="Times New Roman" w:hAnsi="Times New Roman"/>
          <w:b/>
          <w:sz w:val="26"/>
          <w:szCs w:val="26"/>
          <w:lang w:eastAsia="ru-RU"/>
        </w:rPr>
        <w:t>8.11</w:t>
      </w:r>
      <w:r w:rsidR="00BD7290" w:rsidRPr="0058157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BD7290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слова "</w:t>
      </w:r>
      <w:r w:rsidR="00BD7290" w:rsidRPr="006F4320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сайте" заменить словами "в единой информационной системе".</w:t>
      </w:r>
    </w:p>
    <w:p w:rsidR="00BD7290" w:rsidRDefault="00BD7290" w:rsidP="00A318F1">
      <w:pPr>
        <w:rPr>
          <w:rFonts w:ascii="Times New Roman" w:hAnsi="Times New Roman" w:cs="Times New Roman"/>
          <w:sz w:val="26"/>
          <w:szCs w:val="26"/>
        </w:rPr>
      </w:pPr>
    </w:p>
    <w:p w:rsidR="00BD7290" w:rsidRPr="00075285" w:rsidRDefault="00305F36" w:rsidP="00305F3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1A6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Внести изменения в раздел</w:t>
      </w:r>
      <w:r>
        <w:rPr>
          <w:b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D7290" w:rsidRPr="00075285">
        <w:rPr>
          <w:rFonts w:ascii="Times New Roman" w:hAnsi="Times New Roman"/>
          <w:b/>
          <w:bCs/>
          <w:color w:val="000000"/>
          <w:sz w:val="28"/>
          <w:szCs w:val="28"/>
        </w:rPr>
        <w:t>11. Закупк</w:t>
      </w:r>
      <w:r w:rsidR="00BD7290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BD7290" w:rsidRPr="00075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единственного поставщика (подрядчика, исполнителя)</w:t>
      </w:r>
    </w:p>
    <w:p w:rsidR="00BD7290" w:rsidRDefault="00BD7290" w:rsidP="00BD7290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D0818">
        <w:rPr>
          <w:rFonts w:ascii="Times New Roman" w:hAnsi="Times New Roman"/>
          <w:b/>
          <w:sz w:val="26"/>
          <w:szCs w:val="26"/>
        </w:rPr>
        <w:t>п.11.2</w:t>
      </w:r>
      <w:r>
        <w:rPr>
          <w:rFonts w:ascii="Times New Roman" w:hAnsi="Times New Roman"/>
          <w:b/>
          <w:sz w:val="26"/>
          <w:szCs w:val="26"/>
        </w:rPr>
        <w:t>. изложить в следующей редакции:</w:t>
      </w:r>
    </w:p>
    <w:p w:rsidR="00BD7290" w:rsidRPr="00203B03" w:rsidRDefault="00BD7290" w:rsidP="00BD7290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B38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03B03">
        <w:rPr>
          <w:rFonts w:ascii="Times New Roman" w:hAnsi="Times New Roman"/>
          <w:color w:val="000000"/>
          <w:sz w:val="26"/>
          <w:szCs w:val="26"/>
        </w:rPr>
        <w:t>Решение о заключении договора купли-продажи (с целью приобретения Заказчиком товаров), договоров на выполнение работ, оказание услуг с единственным поставщиком (подрядчиком, исполнителем) принимается с учетом требований настоящего Положения.</w:t>
      </w:r>
    </w:p>
    <w:p w:rsidR="00F516D1" w:rsidRDefault="00F516D1" w:rsidP="00F516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DD0818">
        <w:rPr>
          <w:rFonts w:ascii="Times New Roman" w:hAnsi="Times New Roman"/>
          <w:b/>
          <w:sz w:val="26"/>
          <w:szCs w:val="26"/>
        </w:rPr>
        <w:t>.11.</w:t>
      </w:r>
      <w:r>
        <w:rPr>
          <w:rFonts w:ascii="Times New Roman" w:hAnsi="Times New Roman"/>
          <w:b/>
          <w:sz w:val="26"/>
          <w:szCs w:val="26"/>
        </w:rPr>
        <w:t>3.</w:t>
      </w:r>
      <w:r w:rsidRPr="00DD0818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изложить в следующей редакции:</w:t>
      </w:r>
    </w:p>
    <w:p w:rsidR="00F516D1" w:rsidRPr="00203B03" w:rsidRDefault="00F516D1" w:rsidP="00F516D1">
      <w:pPr>
        <w:pStyle w:val="Default"/>
        <w:spacing w:after="36" w:line="276" w:lineRule="auto"/>
        <w:rPr>
          <w:sz w:val="26"/>
          <w:szCs w:val="26"/>
        </w:rPr>
      </w:pPr>
      <w:r w:rsidRPr="00203B03">
        <w:rPr>
          <w:sz w:val="26"/>
          <w:szCs w:val="26"/>
        </w:rPr>
        <w:t xml:space="preserve">Закупаются услуги связанные с использованием сетевой инфраструктуры, по регулируемым в соответствии с законодательством Российской Федерации ценам (тарифам): услуг водоснабжения, водоотведения, канализации, теплоснабжения, </w:t>
      </w:r>
      <w:r w:rsidRPr="00203B03">
        <w:rPr>
          <w:sz w:val="26"/>
          <w:szCs w:val="26"/>
        </w:rPr>
        <w:lastRenderedPageBreak/>
        <w:t xml:space="preserve">газоснабжения (за исключением услуг по реализации сжиженного газа), подключения (технологического присоединения) к сетям инженерно-технического обеспечения, а также услуги энергоснабжения или купли-продажи электрической энергии с гарантирующим поставщиком электрической энергии. </w:t>
      </w:r>
    </w:p>
    <w:p w:rsidR="00305F36" w:rsidRDefault="002037CF" w:rsidP="009F0F6E">
      <w:pPr>
        <w:pStyle w:val="Default"/>
        <w:spacing w:after="36"/>
        <w:rPr>
          <w:b/>
          <w:sz w:val="26"/>
          <w:szCs w:val="26"/>
        </w:rPr>
      </w:pPr>
      <w:r w:rsidRPr="00386EF6">
        <w:rPr>
          <w:b/>
          <w:sz w:val="26"/>
          <w:szCs w:val="26"/>
        </w:rPr>
        <w:t>Дополнить п.</w:t>
      </w:r>
      <w:r w:rsidR="009F0F6E" w:rsidRPr="009F0F6E">
        <w:rPr>
          <w:b/>
          <w:sz w:val="26"/>
          <w:szCs w:val="26"/>
        </w:rPr>
        <w:t xml:space="preserve"> </w:t>
      </w:r>
      <w:r w:rsidR="009F0F6E" w:rsidRPr="00992ADD">
        <w:rPr>
          <w:b/>
          <w:sz w:val="26"/>
          <w:szCs w:val="26"/>
        </w:rPr>
        <w:t>11.6.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товарами, оборудованием, технологией или услугами, учитывая эффективность первоначальной закупки с точки зрения удовлетворения потребностей заказчика и ограниченный объем такой дополнительной закупки по сравнению с первоначальными закупками (не более 30% первоначального объема в сумме по совокупности всех дополнительных соглашений, с сохранением начальных цен за единицу продукции и сохранением при выполнении строительно-монтажных работ договорного коэффициента снижения стоимости, полученного в результате первоначальной закупки) и разумность цены. </w:t>
      </w:r>
    </w:p>
    <w:p w:rsidR="00164180" w:rsidRDefault="00164180" w:rsidP="00305F36">
      <w:pPr>
        <w:shd w:val="clear" w:color="auto" w:fill="FFFFFF"/>
        <w:spacing w:after="0"/>
        <w:ind w:left="725" w:hanging="7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2510" w:rsidRDefault="00305F36" w:rsidP="00305F36">
      <w:pPr>
        <w:shd w:val="clear" w:color="auto" w:fill="FFFFFF"/>
        <w:spacing w:after="0"/>
        <w:ind w:left="725" w:hanging="7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Внести изменения в раздел</w:t>
      </w:r>
      <w:r>
        <w:rPr>
          <w:b/>
          <w:szCs w:val="28"/>
        </w:rPr>
        <w:t xml:space="preserve">  </w:t>
      </w:r>
      <w:r w:rsidR="00772510" w:rsidRPr="00132FE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7251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72510" w:rsidRPr="00132FE9">
        <w:rPr>
          <w:rFonts w:ascii="Times New Roman" w:hAnsi="Times New Roman"/>
          <w:b/>
          <w:bCs/>
          <w:color w:val="000000"/>
          <w:sz w:val="28"/>
          <w:szCs w:val="28"/>
        </w:rPr>
        <w:t>. Требования к участникам закупок</w:t>
      </w:r>
    </w:p>
    <w:p w:rsidR="00772510" w:rsidRDefault="00772510" w:rsidP="00772510">
      <w:pPr>
        <w:shd w:val="clear" w:color="auto" w:fill="FFFFFF"/>
        <w:spacing w:after="0"/>
        <w:ind w:left="7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D9E" w:rsidRDefault="008A5D9E" w:rsidP="008A5D9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050B6">
        <w:rPr>
          <w:rFonts w:ascii="Times New Roman" w:hAnsi="Times New Roman"/>
          <w:b/>
          <w:color w:val="000000"/>
          <w:sz w:val="26"/>
          <w:szCs w:val="26"/>
        </w:rPr>
        <w:t>12.2.5.изложить в следующей редакции:</w:t>
      </w:r>
    </w:p>
    <w:p w:rsidR="008A5D9E" w:rsidRPr="0089452A" w:rsidRDefault="008A5D9E" w:rsidP="008A5D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9452A">
        <w:rPr>
          <w:rFonts w:ascii="Times New Roman" w:hAnsi="Times New Roman" w:cs="Times New Roman"/>
          <w:sz w:val="26"/>
          <w:szCs w:val="26"/>
        </w:rPr>
        <w:t xml:space="preserve">отсутствие сведений об участнике закупки в реестре недобросовестных поставщиков, предусмотренном Федеральным </w:t>
      </w:r>
      <w:hyperlink r:id="rId11" w:tooltip="Федеральный закон от 18.07.2011 N 223-ФЗ (ред. от 28.12.2013) &quot;О закупках товаров, работ, услуг отдельными видами юридических лиц&quot;{КонсультантПлюс}" w:history="1">
        <w:r w:rsidRPr="0089452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9452A">
        <w:rPr>
          <w:rFonts w:ascii="Times New Roman" w:hAnsi="Times New Roman" w:cs="Times New Roman"/>
          <w:sz w:val="26"/>
          <w:szCs w:val="26"/>
        </w:rPr>
        <w:t xml:space="preserve"> от 18 июля 2011 года N 223-ФЗ "О закупках товаров, работ, услуг отдельными видами юридических лиц"</w:t>
      </w:r>
      <w:r w:rsidR="004758F5">
        <w:rPr>
          <w:rFonts w:ascii="Times New Roman" w:hAnsi="Times New Roman" w:cs="Times New Roman"/>
          <w:sz w:val="26"/>
          <w:szCs w:val="26"/>
        </w:rPr>
        <w:t>(с изменениями)</w:t>
      </w:r>
      <w:r w:rsidRPr="0089452A">
        <w:rPr>
          <w:rFonts w:ascii="Times New Roman" w:hAnsi="Times New Roman" w:cs="Times New Roman"/>
          <w:sz w:val="26"/>
          <w:szCs w:val="26"/>
        </w:rPr>
        <w:t>;</w:t>
      </w:r>
    </w:p>
    <w:p w:rsidR="008A5D9E" w:rsidRPr="0089452A" w:rsidRDefault="008A5D9E" w:rsidP="008A5D9E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9452A">
        <w:rPr>
          <w:rFonts w:ascii="Times New Roman" w:hAnsi="Times New Roman" w:cs="Times New Roman"/>
          <w:sz w:val="26"/>
          <w:szCs w:val="26"/>
        </w:rPr>
        <w:t xml:space="preserve">     - отсутствие сведений об участниках закупки в реестре недобросовестных поставщиков, предусмотренном Федеральным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9452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9452A">
        <w:rPr>
          <w:rFonts w:ascii="Times New Roman" w:hAnsi="Times New Roman" w:cs="Times New Roman"/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:rsidR="00305F36" w:rsidRDefault="00772510" w:rsidP="0077251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</w:t>
      </w:r>
      <w:r w:rsidR="00203B03">
        <w:rPr>
          <w:rFonts w:ascii="Times New Roman" w:hAnsi="Times New Roman"/>
          <w:b/>
          <w:sz w:val="26"/>
          <w:szCs w:val="26"/>
        </w:rPr>
        <w:t>полн</w:t>
      </w:r>
      <w:r>
        <w:rPr>
          <w:rFonts w:ascii="Times New Roman" w:hAnsi="Times New Roman"/>
          <w:b/>
          <w:sz w:val="26"/>
          <w:szCs w:val="26"/>
        </w:rPr>
        <w:t>ить п.12.2.7.</w:t>
      </w:r>
    </w:p>
    <w:p w:rsidR="00772510" w:rsidRPr="00203B03" w:rsidRDefault="00772510" w:rsidP="0077251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 xml:space="preserve">Участник закупки должен обладать профессиональной компетентностью, оборудованием и другими материальными возможностями, также людскими ресурсами, финансовыми ресурсами, необходимыми для исполнения договора на поставку продукции, опытом, системой управления охраной труда, если указанные требования содержатся в документации процедуры закупки. </w:t>
      </w:r>
    </w:p>
    <w:p w:rsidR="00305F36" w:rsidRDefault="00772510" w:rsidP="00772510">
      <w:pPr>
        <w:pStyle w:val="Default"/>
        <w:spacing w:after="36"/>
        <w:jc w:val="both"/>
        <w:rPr>
          <w:b/>
          <w:sz w:val="26"/>
          <w:szCs w:val="26"/>
        </w:rPr>
      </w:pPr>
      <w:r w:rsidRPr="00AE533C">
        <w:rPr>
          <w:b/>
          <w:sz w:val="26"/>
          <w:szCs w:val="26"/>
        </w:rPr>
        <w:t>До</w:t>
      </w:r>
      <w:r w:rsidR="00203B03">
        <w:rPr>
          <w:b/>
          <w:sz w:val="26"/>
          <w:szCs w:val="26"/>
        </w:rPr>
        <w:t>полн</w:t>
      </w:r>
      <w:r w:rsidRPr="00AE533C">
        <w:rPr>
          <w:b/>
          <w:sz w:val="26"/>
          <w:szCs w:val="26"/>
        </w:rPr>
        <w:t>ить п.12.2.8</w:t>
      </w:r>
      <w:r w:rsidR="00305F36">
        <w:rPr>
          <w:b/>
          <w:sz w:val="26"/>
          <w:szCs w:val="26"/>
        </w:rPr>
        <w:t>.</w:t>
      </w:r>
    </w:p>
    <w:p w:rsidR="00772510" w:rsidRPr="00203B03" w:rsidRDefault="00772510" w:rsidP="00772510">
      <w:pPr>
        <w:pStyle w:val="Default"/>
        <w:spacing w:after="36"/>
        <w:jc w:val="both"/>
        <w:rPr>
          <w:sz w:val="26"/>
          <w:szCs w:val="26"/>
        </w:rPr>
      </w:pPr>
      <w:r w:rsidRPr="00AE533C">
        <w:rPr>
          <w:b/>
          <w:sz w:val="26"/>
          <w:szCs w:val="26"/>
        </w:rPr>
        <w:t xml:space="preserve"> </w:t>
      </w:r>
      <w:r w:rsidRPr="00203B03">
        <w:rPr>
          <w:sz w:val="26"/>
          <w:szCs w:val="26"/>
        </w:rPr>
        <w:t xml:space="preserve">При установлении требований, предусмотренных п.12.2.7, в документации о закупке должны быть установлены четкие измеряемые параметры определения и предельные показатели достаточности и необходимости обладания участниками закупки указанными ресурсами и характеристиками для исполнения предполагаемого договора, позволяющие однозначно определить соответствие либо несоответствие участника закупки установленным требованиям. </w:t>
      </w:r>
    </w:p>
    <w:p w:rsidR="0038597E" w:rsidRDefault="00772510" w:rsidP="00772510">
      <w:pPr>
        <w:pStyle w:val="Default"/>
        <w:spacing w:after="3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8597E" w:rsidRDefault="0038597E" w:rsidP="00772510">
      <w:pPr>
        <w:pStyle w:val="Default"/>
        <w:spacing w:after="36"/>
        <w:rPr>
          <w:b/>
          <w:sz w:val="26"/>
          <w:szCs w:val="26"/>
        </w:rPr>
      </w:pPr>
    </w:p>
    <w:p w:rsidR="0038597E" w:rsidRDefault="00772510" w:rsidP="00772510">
      <w:pPr>
        <w:pStyle w:val="Default"/>
        <w:spacing w:after="36"/>
        <w:rPr>
          <w:b/>
          <w:sz w:val="26"/>
          <w:szCs w:val="26"/>
        </w:rPr>
      </w:pPr>
      <w:r w:rsidRPr="00AE533C">
        <w:rPr>
          <w:b/>
          <w:sz w:val="26"/>
          <w:szCs w:val="26"/>
        </w:rPr>
        <w:lastRenderedPageBreak/>
        <w:t>До</w:t>
      </w:r>
      <w:r w:rsidR="00203B03">
        <w:rPr>
          <w:b/>
          <w:sz w:val="26"/>
          <w:szCs w:val="26"/>
        </w:rPr>
        <w:t>полн</w:t>
      </w:r>
      <w:r w:rsidRPr="00AE533C">
        <w:rPr>
          <w:b/>
          <w:sz w:val="26"/>
          <w:szCs w:val="26"/>
        </w:rPr>
        <w:t>ить п.12.2.9</w:t>
      </w:r>
      <w:r w:rsidR="00305F36">
        <w:rPr>
          <w:b/>
          <w:sz w:val="26"/>
          <w:szCs w:val="26"/>
        </w:rPr>
        <w:t>.</w:t>
      </w:r>
    </w:p>
    <w:p w:rsidR="00772510" w:rsidRPr="00203B03" w:rsidRDefault="00772510" w:rsidP="0077251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Если предметом закупки являются проектные, изыскательские, строительные или ремонтные работы и услуги, влияющие на безопасность объектов использования атомной энергии, то указанные требования не должны быть ниже установленных для таких случаев Градостроительным кодексом Российской Федерации. </w:t>
      </w:r>
    </w:p>
    <w:p w:rsidR="00305F36" w:rsidRDefault="00772510" w:rsidP="00772510">
      <w:pPr>
        <w:pStyle w:val="Default"/>
        <w:spacing w:after="3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E533C">
        <w:rPr>
          <w:b/>
          <w:sz w:val="26"/>
          <w:szCs w:val="26"/>
        </w:rPr>
        <w:t>До</w:t>
      </w:r>
      <w:r w:rsidR="00203B03">
        <w:rPr>
          <w:b/>
          <w:sz w:val="26"/>
          <w:szCs w:val="26"/>
        </w:rPr>
        <w:t>полн</w:t>
      </w:r>
      <w:r w:rsidRPr="00AE533C">
        <w:rPr>
          <w:b/>
          <w:sz w:val="26"/>
          <w:szCs w:val="26"/>
        </w:rPr>
        <w:t>ить п.12.2.10</w:t>
      </w:r>
      <w:r w:rsidR="00305F36">
        <w:rPr>
          <w:b/>
          <w:sz w:val="26"/>
          <w:szCs w:val="26"/>
        </w:rPr>
        <w:t>.</w:t>
      </w:r>
    </w:p>
    <w:p w:rsidR="00815438" w:rsidRPr="00164180" w:rsidRDefault="00772510" w:rsidP="00815438">
      <w:pPr>
        <w:pStyle w:val="Default"/>
        <w:spacing w:after="36"/>
        <w:rPr>
          <w:sz w:val="26"/>
          <w:szCs w:val="26"/>
        </w:rPr>
      </w:pPr>
      <w:r w:rsidRPr="00164180">
        <w:rPr>
          <w:sz w:val="26"/>
          <w:szCs w:val="26"/>
        </w:rPr>
        <w:t xml:space="preserve">   </w:t>
      </w:r>
      <w:r w:rsidR="00815438" w:rsidRPr="00164180">
        <w:rPr>
          <w:sz w:val="26"/>
          <w:szCs w:val="26"/>
        </w:rPr>
        <w:t>К участникам закупки Заказчик вправе предъявить иные дополнительные квалификационные требования в зависимости от предмета закупки, в том числе:</w:t>
      </w:r>
    </w:p>
    <w:p w:rsidR="00815438" w:rsidRPr="00164180" w:rsidRDefault="00815438" w:rsidP="00815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180">
        <w:rPr>
          <w:rFonts w:ascii="Times New Roman" w:hAnsi="Times New Roman" w:cs="Times New Roman"/>
          <w:sz w:val="26"/>
          <w:szCs w:val="26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815438" w:rsidRPr="00164180" w:rsidRDefault="00815438" w:rsidP="00815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180">
        <w:rPr>
          <w:rFonts w:ascii="Times New Roman" w:hAnsi="Times New Roman" w:cs="Times New Roman"/>
          <w:sz w:val="26"/>
          <w:szCs w:val="26"/>
        </w:rPr>
        <w:t>2) положительная деловая репутация, наличие опыта осуществления поставок, выполнения работ или оказания услуг.</w:t>
      </w:r>
    </w:p>
    <w:p w:rsidR="00815438" w:rsidRPr="00164180" w:rsidRDefault="00815438" w:rsidP="00815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180">
        <w:rPr>
          <w:rFonts w:ascii="Times New Roman" w:hAnsi="Times New Roman" w:cs="Times New Roman"/>
          <w:sz w:val="26"/>
          <w:szCs w:val="26"/>
        </w:rPr>
        <w:t>При установлении указанных требований Заказчик обязан определить конкретные единицы их изменения.</w:t>
      </w:r>
    </w:p>
    <w:p w:rsidR="00815438" w:rsidRPr="00164180" w:rsidRDefault="00815438" w:rsidP="00815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4180">
        <w:rPr>
          <w:rFonts w:ascii="Times New Roman" w:hAnsi="Times New Roman" w:cs="Times New Roman"/>
          <w:sz w:val="26"/>
          <w:szCs w:val="26"/>
        </w:rPr>
        <w:t xml:space="preserve"> Требования к участникам закупки, а также единицы измерения требований к участникам закупки указываются Заказчиком в документации о закупке.</w:t>
      </w:r>
    </w:p>
    <w:p w:rsidR="00305F36" w:rsidRDefault="00772510" w:rsidP="00772510">
      <w:pPr>
        <w:pStyle w:val="Default"/>
        <w:spacing w:after="3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E533C">
        <w:rPr>
          <w:b/>
          <w:sz w:val="26"/>
          <w:szCs w:val="26"/>
        </w:rPr>
        <w:t>До</w:t>
      </w:r>
      <w:r w:rsidR="00203B03">
        <w:rPr>
          <w:b/>
          <w:sz w:val="26"/>
          <w:szCs w:val="26"/>
        </w:rPr>
        <w:t>полн</w:t>
      </w:r>
      <w:r w:rsidRPr="00AE533C">
        <w:rPr>
          <w:b/>
          <w:sz w:val="26"/>
          <w:szCs w:val="26"/>
        </w:rPr>
        <w:t>ить п.12.2.11</w:t>
      </w:r>
      <w:r w:rsidR="00305F36">
        <w:rPr>
          <w:b/>
          <w:sz w:val="26"/>
          <w:szCs w:val="26"/>
        </w:rPr>
        <w:t>.</w:t>
      </w:r>
    </w:p>
    <w:p w:rsidR="00F05FF7" w:rsidRDefault="00772510" w:rsidP="00772510">
      <w:pPr>
        <w:pStyle w:val="Default"/>
        <w:spacing w:after="36"/>
        <w:rPr>
          <w:color w:val="auto"/>
          <w:sz w:val="26"/>
          <w:szCs w:val="26"/>
        </w:rPr>
      </w:pPr>
      <w:r w:rsidRPr="00AE533C">
        <w:rPr>
          <w:b/>
          <w:sz w:val="26"/>
          <w:szCs w:val="26"/>
        </w:rPr>
        <w:t xml:space="preserve"> </w:t>
      </w:r>
      <w:r w:rsidRPr="00203B03">
        <w:rPr>
          <w:sz w:val="26"/>
          <w:szCs w:val="26"/>
        </w:rPr>
        <w:t xml:space="preserve">Организатор закупки имеет право требовать от участников закупки </w:t>
      </w:r>
      <w:r w:rsidRPr="00203B03">
        <w:rPr>
          <w:color w:val="auto"/>
          <w:sz w:val="26"/>
          <w:szCs w:val="26"/>
        </w:rPr>
        <w:t>предоставления документов, подтверждающих их соответствие установленным требованиям.</w:t>
      </w:r>
    </w:p>
    <w:p w:rsidR="00164180" w:rsidRDefault="00F05FF7" w:rsidP="00F05FF7">
      <w:pPr>
        <w:pStyle w:val="Default"/>
        <w:spacing w:after="36"/>
        <w:rPr>
          <w:color w:val="auto"/>
          <w:sz w:val="26"/>
          <w:szCs w:val="26"/>
        </w:rPr>
      </w:pPr>
      <w:r w:rsidRPr="00AA051F">
        <w:rPr>
          <w:b/>
          <w:color w:val="auto"/>
          <w:sz w:val="26"/>
          <w:szCs w:val="26"/>
        </w:rPr>
        <w:t>Дополнить п.12.2.12</w:t>
      </w:r>
      <w:r>
        <w:rPr>
          <w:color w:val="auto"/>
          <w:sz w:val="26"/>
          <w:szCs w:val="26"/>
        </w:rPr>
        <w:t>.</w:t>
      </w:r>
    </w:p>
    <w:p w:rsidR="00F05FF7" w:rsidRPr="00164180" w:rsidRDefault="00F05FF7" w:rsidP="00F05FF7">
      <w:pPr>
        <w:pStyle w:val="Default"/>
        <w:spacing w:after="36"/>
        <w:rPr>
          <w:sz w:val="26"/>
          <w:szCs w:val="26"/>
        </w:rPr>
      </w:pPr>
      <w:r w:rsidRPr="00164180">
        <w:rPr>
          <w:color w:val="auto"/>
          <w:sz w:val="26"/>
          <w:szCs w:val="26"/>
        </w:rPr>
        <w:t>О</w:t>
      </w:r>
      <w:r w:rsidRPr="00164180">
        <w:rPr>
          <w:sz w:val="26"/>
          <w:szCs w:val="26"/>
        </w:rPr>
        <w:t>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305F36" w:rsidRDefault="00772510" w:rsidP="00203B03">
      <w:pPr>
        <w:pStyle w:val="ConsPlusNormal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DA4">
        <w:rPr>
          <w:rFonts w:ascii="Times New Roman" w:hAnsi="Times New Roman" w:cs="Times New Roman"/>
          <w:b/>
          <w:sz w:val="26"/>
          <w:szCs w:val="26"/>
        </w:rPr>
        <w:t>До</w:t>
      </w:r>
      <w:r w:rsidR="00203B03">
        <w:rPr>
          <w:rFonts w:ascii="Times New Roman" w:hAnsi="Times New Roman" w:cs="Times New Roman"/>
          <w:b/>
          <w:sz w:val="26"/>
          <w:szCs w:val="26"/>
        </w:rPr>
        <w:t>полн</w:t>
      </w:r>
      <w:r w:rsidRPr="00003DA4">
        <w:rPr>
          <w:rFonts w:ascii="Times New Roman" w:hAnsi="Times New Roman" w:cs="Times New Roman"/>
          <w:b/>
          <w:sz w:val="26"/>
          <w:szCs w:val="26"/>
        </w:rPr>
        <w:t>ить п.12.5.</w:t>
      </w:r>
    </w:p>
    <w:p w:rsidR="00772510" w:rsidRPr="00203B03" w:rsidRDefault="00772510" w:rsidP="00772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>В закупочных процедурах проводимых для субъектов малого предпринимательства участнику закупки необходимо предоставить документ подтверждающий принадлежность к субъектам малого предпринимательства.</w:t>
      </w:r>
    </w:p>
    <w:p w:rsidR="00164180" w:rsidRDefault="00772510" w:rsidP="00203B03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DA4">
        <w:rPr>
          <w:rFonts w:ascii="Times New Roman" w:hAnsi="Times New Roman" w:cs="Times New Roman"/>
          <w:b/>
          <w:sz w:val="26"/>
          <w:szCs w:val="26"/>
        </w:rPr>
        <w:t>До</w:t>
      </w:r>
      <w:r w:rsidR="00203B03">
        <w:rPr>
          <w:rFonts w:ascii="Times New Roman" w:hAnsi="Times New Roman" w:cs="Times New Roman"/>
          <w:b/>
          <w:sz w:val="26"/>
          <w:szCs w:val="26"/>
        </w:rPr>
        <w:t>полн</w:t>
      </w:r>
      <w:r w:rsidRPr="00003DA4">
        <w:rPr>
          <w:rFonts w:ascii="Times New Roman" w:hAnsi="Times New Roman" w:cs="Times New Roman"/>
          <w:b/>
          <w:sz w:val="26"/>
          <w:szCs w:val="26"/>
        </w:rPr>
        <w:t>ить п.12.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03DA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72510" w:rsidRPr="00003DA4" w:rsidRDefault="00772510" w:rsidP="00203B03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F55">
        <w:rPr>
          <w:rFonts w:ascii="Times New Roman" w:hAnsi="Times New Roman" w:cs="Times New Roman"/>
          <w:sz w:val="26"/>
          <w:szCs w:val="26"/>
        </w:rPr>
        <w:t>Ведение реестра недобросовестных поставщиков осуществляется федеральным органом исполнительной власти, уполномоченным Правительством Российской Федерации, в единой информационной системе</w:t>
      </w:r>
      <w:r w:rsidRPr="00003DA4">
        <w:rPr>
          <w:rFonts w:ascii="Times New Roman" w:hAnsi="Times New Roman" w:cs="Times New Roman"/>
          <w:b/>
          <w:sz w:val="26"/>
          <w:szCs w:val="26"/>
        </w:rPr>
        <w:t>.</w:t>
      </w:r>
    </w:p>
    <w:p w:rsidR="00772510" w:rsidRPr="00EA1F55" w:rsidRDefault="00772510" w:rsidP="00772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 xml:space="preserve">12.6.1. В реестр недобросовестных поставщиков включаются 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</w:t>
      </w:r>
      <w:r w:rsidRPr="00EA1F55">
        <w:rPr>
          <w:rFonts w:ascii="Times New Roman" w:hAnsi="Times New Roman" w:cs="Times New Roman"/>
          <w:sz w:val="26"/>
          <w:szCs w:val="26"/>
        </w:rPr>
        <w:t>в связи с существенным нарушением ими договоров.</w:t>
      </w:r>
    </w:p>
    <w:p w:rsidR="00772510" w:rsidRPr="00EA1F55" w:rsidRDefault="00772510" w:rsidP="00772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1F55">
        <w:rPr>
          <w:rFonts w:ascii="Times New Roman" w:hAnsi="Times New Roman" w:cs="Times New Roman"/>
          <w:sz w:val="26"/>
          <w:szCs w:val="26"/>
        </w:rPr>
        <w:t xml:space="preserve">12.6.2. Перечень сведений, включаемых в реестр недобросовестных поставщиков, порядок направления заказчиками сведений о недобросовестных участниках закупки, поставщиках (исполнителях, подрядчиках) в федеральный орган исполнительной власти, уполномоченный на ведение реестра недобросовестных поставщиков, порядок ведения реестра устанавливаются </w:t>
      </w:r>
      <w:r w:rsidRPr="00EA1F55">
        <w:rPr>
          <w:rFonts w:ascii="Times New Roman" w:hAnsi="Times New Roman" w:cs="Times New Roman"/>
          <w:sz w:val="26"/>
          <w:szCs w:val="26"/>
        </w:rPr>
        <w:lastRenderedPageBreak/>
        <w:t>Правительством Российской Федерации.</w:t>
      </w:r>
    </w:p>
    <w:p w:rsidR="00772510" w:rsidRPr="00203B03" w:rsidRDefault="00772510" w:rsidP="00772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>12.6.3. Сведения, содержащиеся в реестре недобросовестных поставщиков, должны быть доступны для ознакомления в единой информационной системе без взимания платы.</w:t>
      </w:r>
    </w:p>
    <w:p w:rsidR="00772510" w:rsidRPr="00203B03" w:rsidRDefault="00772510" w:rsidP="00772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>12.6.4. Сведения, содержащиеся в реестре недобросовестных поставщиков, по истечении двух лет со дня их внесения в реестр недобросовестных поставщиков исключаются из этого реестра.</w:t>
      </w:r>
    </w:p>
    <w:p w:rsidR="00772510" w:rsidRPr="00203B03" w:rsidRDefault="00772510" w:rsidP="007725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>12.6.5. Включение сведений об участнике закупки, уклонившемся от заключения договора, о поставщике (исполнителе, подрядчике), с которым договор расторгнут в связи с существенным нарушением им договора,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порядке.</w:t>
      </w:r>
    </w:p>
    <w:p w:rsidR="00772510" w:rsidRDefault="00772510" w:rsidP="00772510">
      <w:pPr>
        <w:tabs>
          <w:tab w:val="left" w:pos="1032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2510" w:rsidRPr="00EA1F55" w:rsidRDefault="00772510" w:rsidP="005B309D">
      <w:pPr>
        <w:pStyle w:val="Default"/>
        <w:ind w:firstLine="540"/>
        <w:rPr>
          <w:bCs/>
          <w:sz w:val="26"/>
          <w:szCs w:val="26"/>
        </w:rPr>
      </w:pPr>
      <w:r w:rsidRPr="00203B03">
        <w:rPr>
          <w:b/>
          <w:bCs/>
          <w:sz w:val="26"/>
          <w:szCs w:val="26"/>
        </w:rPr>
        <w:t>До</w:t>
      </w:r>
      <w:r w:rsidR="00203B03" w:rsidRPr="00203B03">
        <w:rPr>
          <w:b/>
          <w:bCs/>
          <w:sz w:val="26"/>
          <w:szCs w:val="26"/>
        </w:rPr>
        <w:t>полн</w:t>
      </w:r>
      <w:r w:rsidRPr="00203B03">
        <w:rPr>
          <w:b/>
          <w:bCs/>
          <w:sz w:val="26"/>
          <w:szCs w:val="26"/>
        </w:rPr>
        <w:t xml:space="preserve">ить п.12.7 </w:t>
      </w:r>
      <w:r w:rsidRPr="00EA1F55">
        <w:rPr>
          <w:bCs/>
          <w:sz w:val="26"/>
          <w:szCs w:val="26"/>
        </w:rPr>
        <w:t>Установление требований к субподрядчикам (поставщикам, соисполнителям)</w:t>
      </w:r>
      <w:r w:rsidR="00EA1F55">
        <w:rPr>
          <w:bCs/>
          <w:sz w:val="26"/>
          <w:szCs w:val="26"/>
        </w:rPr>
        <w:t>:</w:t>
      </w:r>
      <w:r w:rsidRPr="00EA1F55">
        <w:rPr>
          <w:bCs/>
          <w:sz w:val="26"/>
          <w:szCs w:val="26"/>
        </w:rPr>
        <w:t xml:space="preserve"> </w:t>
      </w:r>
    </w:p>
    <w:p w:rsidR="001C4CE9" w:rsidRPr="00203B03" w:rsidRDefault="001C4CE9" w:rsidP="00096648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12.7.1 В заявке на закупку, документации о закупке и проекте договора, включаемого в закупочную документацию, должно быть указано, имеет ли право лицо, с которым по результатам закупочной процедуры заключается договор, привлекать при исполнении договора других субподрядчиков (поставщиков, соисполнителей), либо исполнение договора должно осуществляться лично лицом, с которым заключается договор. Если проектом договора допускается привлечение субподрядчиков (поставщиков, соисполнителей), заказчик вправе указать виды поставок, работ, услуг, которые должны быть выполнены лично поставщиком, а также ограничить общий объем привлечения субподрядчиков (поставщиков, соисполнителей). </w:t>
      </w:r>
    </w:p>
    <w:p w:rsidR="001C4CE9" w:rsidRPr="00203B03" w:rsidRDefault="001C4CE9" w:rsidP="00096648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>12.7.2 Если заявкой на закупку, документацией о закупке и проектом договора предусмотрено привлечение субподрядчиков (поставщиков, соисполнителей) (п.12.7.1) и если выполняемый ими объем поставок товаров, выполнения работ, оказания услуг превышает 5% цены заявки заказчик вправе предъявлять обязательные требования к таким субподрядчикам (поставщикам, соисполнителям), предусмотренные п.12.2.1, 12.2.2, 12.2.3, 12.2.4, 12.2.5, 12.2.7,</w:t>
      </w:r>
      <w:r w:rsidR="00F05FF7">
        <w:rPr>
          <w:sz w:val="26"/>
          <w:szCs w:val="26"/>
        </w:rPr>
        <w:t xml:space="preserve"> 12.2.9, 12.2.10, 12.2.11,  12.2.12</w:t>
      </w:r>
      <w:r w:rsidRPr="00203B03">
        <w:rPr>
          <w:sz w:val="26"/>
          <w:szCs w:val="26"/>
        </w:rPr>
        <w:t xml:space="preserve"> и устанавливать предпочтения в соответствии с п.8.13.4.6. В любом случае проект договора, включаемый в документацию о закупке, и договор, заключаемый по результатам закупки, должны содержать положение о том, что субподрядчики (поставщики, соисполнители) должны отвечать требованиям, установленным п.12.2. и что ответственность за их соответствие несет участник (поставщик). </w:t>
      </w:r>
    </w:p>
    <w:p w:rsidR="001C4CE9" w:rsidRPr="00203B03" w:rsidRDefault="001C4CE9" w:rsidP="00096648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>12.7.</w:t>
      </w:r>
      <w:r w:rsidR="00EA161E">
        <w:rPr>
          <w:sz w:val="26"/>
          <w:szCs w:val="26"/>
        </w:rPr>
        <w:t>3</w:t>
      </w:r>
      <w:r w:rsidRPr="00203B03">
        <w:rPr>
          <w:sz w:val="26"/>
          <w:szCs w:val="26"/>
        </w:rPr>
        <w:t xml:space="preserve"> При установлении требований согласно подразделам 12.2 и 12.7 заказчик устанавливает требования, которым должен отвечать сам участник закупки, и требования к привлекаемым субподрядчикам (поставщикам, соисполнителям), устанавливаемые соответственно объему выполняемых ими обязательств по договору. </w:t>
      </w:r>
    </w:p>
    <w:p w:rsidR="001C4CE9" w:rsidRPr="00203B03" w:rsidRDefault="001C4CE9" w:rsidP="00096648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>12.7.</w:t>
      </w:r>
      <w:r w:rsidR="00EA161E">
        <w:rPr>
          <w:sz w:val="26"/>
          <w:szCs w:val="26"/>
        </w:rPr>
        <w:t>4</w:t>
      </w:r>
      <w:r w:rsidRPr="00203B03">
        <w:rPr>
          <w:sz w:val="26"/>
          <w:szCs w:val="26"/>
        </w:rPr>
        <w:t xml:space="preserve"> В случае предъявления требований, указанных в п.12.7.</w:t>
      </w:r>
      <w:r w:rsidR="00EA161E">
        <w:rPr>
          <w:sz w:val="26"/>
          <w:szCs w:val="26"/>
        </w:rPr>
        <w:t>2</w:t>
      </w:r>
      <w:r w:rsidRPr="00203B03">
        <w:rPr>
          <w:sz w:val="26"/>
          <w:szCs w:val="26"/>
        </w:rPr>
        <w:t xml:space="preserve">, в документации о закупке должно быть предусмотрено предоставление участником закупки в составе его заявки справки, подписанной таким участником, с указанием распределения видов и объемов поставок, работ, услуг между самим участником закупки и такими субподрядчиками (поставщиками, соисполнителями). </w:t>
      </w:r>
    </w:p>
    <w:p w:rsidR="001C4CE9" w:rsidRPr="00203B03" w:rsidRDefault="001C4CE9" w:rsidP="00096648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lastRenderedPageBreak/>
        <w:t>12.7.</w:t>
      </w:r>
      <w:r w:rsidR="00EA161E">
        <w:rPr>
          <w:sz w:val="26"/>
          <w:szCs w:val="26"/>
        </w:rPr>
        <w:t>5</w:t>
      </w:r>
      <w:r w:rsidRPr="00203B03">
        <w:rPr>
          <w:sz w:val="26"/>
          <w:szCs w:val="26"/>
        </w:rPr>
        <w:t>. В случае предъявления требований, указанных в п.12.7.</w:t>
      </w:r>
      <w:r w:rsidR="00EA161E">
        <w:rPr>
          <w:sz w:val="26"/>
          <w:szCs w:val="26"/>
        </w:rPr>
        <w:t>2</w:t>
      </w:r>
      <w:r w:rsidRPr="00203B03">
        <w:rPr>
          <w:sz w:val="26"/>
          <w:szCs w:val="26"/>
        </w:rPr>
        <w:t xml:space="preserve">, заказчик вправе в документации о закупке потребовать предоставления участником закупки в составе его заявки копии договора (в т.ч. предварительного или под условием) с каждым из указанных субподрядчиков (поставщиков, соисполнителей), подтверждающего их привлечение для исполнения указанных видов обязательств. </w:t>
      </w:r>
    </w:p>
    <w:p w:rsidR="001C4CE9" w:rsidRPr="006F5C72" w:rsidRDefault="001C4CE9" w:rsidP="001C4CE9">
      <w:pPr>
        <w:shd w:val="clear" w:color="auto" w:fill="FFFFFF"/>
        <w:spacing w:after="0"/>
        <w:ind w:left="725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C4CE9" w:rsidRDefault="00305F36" w:rsidP="001C4CE9">
      <w:pPr>
        <w:tabs>
          <w:tab w:val="left" w:pos="1032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A6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Внести изменения в раздел</w:t>
      </w:r>
      <w:r>
        <w:rPr>
          <w:b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="001C4CE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C4CE9" w:rsidRPr="00EB477F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обеспечения исполнения</w:t>
      </w:r>
      <w:r w:rsidR="001C4C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05F36" w:rsidRDefault="00305F36" w:rsidP="001C4CE9">
      <w:pPr>
        <w:tabs>
          <w:tab w:val="left" w:pos="1032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EA161E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оговора</w:t>
      </w:r>
    </w:p>
    <w:p w:rsidR="00EA161E" w:rsidRPr="00EA161E" w:rsidRDefault="00096648" w:rsidP="00096648">
      <w:pPr>
        <w:tabs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EA161E" w:rsidRPr="00EA161E">
        <w:rPr>
          <w:rFonts w:ascii="Times New Roman" w:eastAsia="Times New Roman" w:hAnsi="Times New Roman"/>
          <w:b/>
          <w:sz w:val="26"/>
          <w:szCs w:val="26"/>
          <w:lang w:eastAsia="ru-RU"/>
        </w:rPr>
        <w:t>п.13.1.4.исключить</w:t>
      </w:r>
      <w:r w:rsidR="00EA161E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C4CE9" w:rsidRPr="00046079" w:rsidRDefault="001C4CE9" w:rsidP="000966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046079">
        <w:rPr>
          <w:rFonts w:ascii="Times New Roman" w:eastAsia="Times New Roman" w:hAnsi="Times New Roman"/>
          <w:b/>
          <w:sz w:val="26"/>
          <w:szCs w:val="26"/>
          <w:lang w:eastAsia="ru-RU"/>
        </w:rPr>
        <w:t>.13.2. изложить в следующей редакции:</w:t>
      </w:r>
    </w:p>
    <w:p w:rsidR="001C4CE9" w:rsidRPr="00203B03" w:rsidRDefault="001C4CE9" w:rsidP="00305F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Обеспечение исполнения договора предоставляется заказчику по выбору победителя конкурса, аукциона из следующих способов:</w:t>
      </w:r>
    </w:p>
    <w:p w:rsidR="001C4CE9" w:rsidRPr="00203B03" w:rsidRDefault="001C4CE9" w:rsidP="001C4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>- внесением в залог денежных средств.</w:t>
      </w:r>
    </w:p>
    <w:p w:rsidR="001C4CE9" w:rsidRPr="00203B03" w:rsidRDefault="001C4CE9" w:rsidP="001C4C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>- банковская гарантия</w:t>
      </w:r>
      <w:r w:rsidR="00203B0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4CE9" w:rsidRPr="00E62FDF" w:rsidRDefault="005B309D" w:rsidP="001C4CE9">
      <w:pPr>
        <w:tabs>
          <w:tab w:val="left" w:pos="557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C4CE9" w:rsidRPr="00E62FDF">
        <w:rPr>
          <w:rFonts w:ascii="Times New Roman" w:eastAsia="Times New Roman" w:hAnsi="Times New Roman"/>
          <w:b/>
          <w:sz w:val="26"/>
          <w:szCs w:val="26"/>
          <w:lang w:eastAsia="ru-RU"/>
        </w:rPr>
        <w:t>Исключить п.13.4.</w:t>
      </w:r>
      <w:r w:rsidR="001C4CE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C4CE9" w:rsidRPr="00E62F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4CE9" w:rsidRPr="00EA1F55">
        <w:rPr>
          <w:rFonts w:ascii="Times New Roman" w:eastAsia="Times New Roman" w:hAnsi="Times New Roman"/>
          <w:sz w:val="26"/>
          <w:szCs w:val="26"/>
          <w:lang w:eastAsia="ru-RU"/>
        </w:rPr>
        <w:t>Обеспечение исполнения договора  путем страхования ответственности за исполнение по договору</w:t>
      </w:r>
      <w:r w:rsidR="001C4CE9" w:rsidRPr="00E62FD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E70AE0" w:rsidRPr="00EA1F55" w:rsidRDefault="00E70AE0" w:rsidP="005B309D">
      <w:pPr>
        <w:pStyle w:val="Default"/>
        <w:ind w:firstLine="708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До</w:t>
      </w:r>
      <w:r w:rsidR="00305F36">
        <w:rPr>
          <w:b/>
          <w:bCs/>
          <w:sz w:val="26"/>
          <w:szCs w:val="26"/>
        </w:rPr>
        <w:t>полн</w:t>
      </w:r>
      <w:r>
        <w:rPr>
          <w:b/>
          <w:bCs/>
          <w:sz w:val="26"/>
          <w:szCs w:val="26"/>
        </w:rPr>
        <w:t>ить п.</w:t>
      </w:r>
      <w:r w:rsidRPr="00F1316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3.5.</w:t>
      </w:r>
      <w:r w:rsidRPr="00F13169">
        <w:rPr>
          <w:b/>
          <w:bCs/>
          <w:sz w:val="26"/>
          <w:szCs w:val="26"/>
        </w:rPr>
        <w:t xml:space="preserve"> </w:t>
      </w:r>
      <w:r w:rsidRPr="00EA1F55">
        <w:rPr>
          <w:bCs/>
          <w:sz w:val="26"/>
          <w:szCs w:val="26"/>
        </w:rPr>
        <w:t>Обеспечение исполнения обязательств участника закупки</w:t>
      </w:r>
      <w:r w:rsidR="00EA1F55">
        <w:rPr>
          <w:bCs/>
          <w:sz w:val="26"/>
          <w:szCs w:val="26"/>
        </w:rPr>
        <w:t>:</w:t>
      </w:r>
      <w:r w:rsidRPr="00EA1F55">
        <w:rPr>
          <w:bCs/>
          <w:sz w:val="26"/>
          <w:szCs w:val="26"/>
        </w:rPr>
        <w:t xml:space="preserve"> </w:t>
      </w:r>
    </w:p>
    <w:p w:rsidR="00E70AE0" w:rsidRPr="00203B03" w:rsidRDefault="00E70AE0" w:rsidP="00096648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13.5.1 Для конкурса, аукциона, запроса предложений заказчик (в заявке на закупку), организатор закупки (в документации о закупке) вправе предусмотреть представление обеспечения исполнения обязательств, связанных с участием в процедуре (обеспечение заявки). </w:t>
      </w:r>
    </w:p>
    <w:p w:rsidR="00E70AE0" w:rsidRPr="00203B03" w:rsidRDefault="00E70AE0" w:rsidP="005B309D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13.5.2 Заказчик (в заявке на закупку), организатор закупки (в документации о закупке) вправе предусмотреть предоставление обеспечения в одной конкретной форме либо указать несколько видов допустимых форм обеспечения из числа следующих: безотзывная банковская гарантия, выданная банком, либо в форме денежных средств путем их перечисления заказчику или организатору закупки (согласно указанному в документации о закупке), а при проведении аукциона в электронной форме — только в форме денежных средств. </w:t>
      </w:r>
    </w:p>
    <w:p w:rsidR="00E70AE0" w:rsidRPr="00203B03" w:rsidRDefault="00E70AE0" w:rsidP="005B309D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 Документация о закупке должна четко описывать условия предоставления, возврата и удержания обеспечения, а именно: </w:t>
      </w:r>
    </w:p>
    <w:p w:rsidR="00E70AE0" w:rsidRPr="00203B03" w:rsidRDefault="00E70AE0" w:rsidP="005B309D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13.5.3.1 допустимые формы обеспечения; </w:t>
      </w:r>
    </w:p>
    <w:p w:rsidR="00E70AE0" w:rsidRPr="00203B03" w:rsidRDefault="00E70AE0" w:rsidP="005B309D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13.5.3.2 размер (процент или сумму) обеспечения; </w:t>
      </w:r>
    </w:p>
    <w:p w:rsidR="00E70AE0" w:rsidRPr="00203B03" w:rsidRDefault="00E70AE0" w:rsidP="005B309D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13.5.3.3 требования к сроку действия обеспечения; </w:t>
      </w:r>
    </w:p>
    <w:p w:rsidR="00E70AE0" w:rsidRPr="00203B03" w:rsidRDefault="00E70AE0" w:rsidP="005B309D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13.5.3.4 требования к эмитентам обеспечения (в случае банковской гарантии); </w:t>
      </w:r>
    </w:p>
    <w:p w:rsidR="00E70AE0" w:rsidRPr="00203B03" w:rsidRDefault="00E70AE0" w:rsidP="005B309D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13.5.3.5 право организатора закупки или заказчика истребовать обеспечение при отзыве либо изменении поданной заявки участником закупки, если такой отзыв (изменение) проведен после окончания установленного документацией о закупке срока подачи заявок; </w:t>
      </w:r>
    </w:p>
    <w:p w:rsidR="00E70AE0" w:rsidRPr="00203B03" w:rsidRDefault="00E70AE0" w:rsidP="005B309D">
      <w:pPr>
        <w:pStyle w:val="Default"/>
        <w:spacing w:after="36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13.5.3.6 право организатора закупки или заказчика удержать обеспечение при уклонении лица, с которым заключается договор  от заключения такого договора; </w:t>
      </w:r>
    </w:p>
    <w:p w:rsidR="00E70AE0" w:rsidRPr="00203B03" w:rsidRDefault="00E70AE0" w:rsidP="005B309D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13.5.3.7 условия возврата обеспечения заявок участникам закупки в установленных случаях. Организатор закупки должен указать в документации о закупке срок, начиная с которого участник закупки получает возможность возврата ему обеспечения. Указанный срок не должен превышать 5 рабочих дней с момента: </w:t>
      </w:r>
    </w:p>
    <w:p w:rsidR="00E70AE0" w:rsidRPr="00203B03" w:rsidRDefault="00E70AE0" w:rsidP="00E70AE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lastRenderedPageBreak/>
        <w:t xml:space="preserve">а) принятия решения об отказе от проведения закупки (обеспечение возвращается всем участникам закупки, подавшим заявки); </w:t>
      </w:r>
    </w:p>
    <w:p w:rsidR="00E70AE0" w:rsidRPr="00203B03" w:rsidRDefault="00E70AE0" w:rsidP="00E70AE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б) поступления уведомления об отзыве заявки (обеспечение возвращается участнику закупки, отозвавшему заявку, в соответствии с условиями документации о закупке); </w:t>
      </w:r>
    </w:p>
    <w:p w:rsidR="00E70AE0" w:rsidRPr="00203B03" w:rsidRDefault="00E70AE0" w:rsidP="00E70AE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в) получения опоздавшей заявки (обеспечение возвращается участнику закупки, заявка которого опоздала); </w:t>
      </w:r>
    </w:p>
    <w:p w:rsidR="00E70AE0" w:rsidRPr="00203B03" w:rsidRDefault="00E70AE0" w:rsidP="00E70AE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г) подписания протокола подведения итогов закупки (обеспечение возвращается участнику закупки, заявка которого отклонена); </w:t>
      </w:r>
    </w:p>
    <w:p w:rsidR="00E70AE0" w:rsidRPr="00203B03" w:rsidRDefault="00E70AE0" w:rsidP="00E70AE0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д) после окончания процедуры аукциона— участникам, допущенным до аукциона, но не принявшим участие в нем; </w:t>
      </w:r>
    </w:p>
    <w:p w:rsidR="00E70AE0" w:rsidRPr="00203B03" w:rsidRDefault="00E70AE0" w:rsidP="00E70AE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е) заключения договора по результатам состоявшейся закупки и (если требовалось) предоставления им обеспечения исполнения обязательств по договору (обеспечение возвращается участнику, с которым заключен договор, и всем остальным участникам); </w:t>
      </w:r>
    </w:p>
    <w:p w:rsidR="00E70AE0" w:rsidRPr="00203B03" w:rsidRDefault="00E70AE0" w:rsidP="00E70AE0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ж) после заключения договора с единственным участником конкурентной закупки и (если требовалось в документации о закупке) предоставления им обеспечения исполнения обязательств по договору, либо после принятия решения об отказе от заключения с ним договора (обеспечение возвращается такому единственному участнику); </w:t>
      </w:r>
    </w:p>
    <w:p w:rsidR="00E70AE0" w:rsidRPr="00203B03" w:rsidRDefault="00E70AE0" w:rsidP="00E70AE0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з) после признания закупки несостоявшейся и принятия решения о незаключении договора по ее результатам (обеспечение возвращается участнику, которому обеспечение не было возвращено на предыдущих стадиях). </w:t>
      </w:r>
    </w:p>
    <w:p w:rsidR="00E70AE0" w:rsidRPr="00203B03" w:rsidRDefault="00E70AE0" w:rsidP="00E70AE0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13.5.3.8 условия задержки возврата обеспечения в случае поступления жалобы на действия (бездействия) заказчика, организатора закупочной процедуры, закупочной комиссии на время рассмотрения жалобы. </w:t>
      </w:r>
    </w:p>
    <w:p w:rsidR="00E70AE0" w:rsidRPr="00203B03" w:rsidRDefault="00E70AE0" w:rsidP="00E70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AA3" w:rsidRDefault="00305F36" w:rsidP="00DF5AA3">
      <w:pPr>
        <w:tabs>
          <w:tab w:val="left" w:pos="367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1A6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Внести изменения в раздел</w:t>
      </w:r>
      <w:r>
        <w:rPr>
          <w:b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F5AA3" w:rsidRPr="00EB477F">
        <w:rPr>
          <w:rFonts w:ascii="Times New Roman" w:hAnsi="Times New Roman"/>
          <w:b/>
          <w:sz w:val="28"/>
          <w:szCs w:val="28"/>
        </w:rPr>
        <w:t xml:space="preserve">14. Порядок </w:t>
      </w:r>
      <w:r w:rsidR="00DF5AA3">
        <w:rPr>
          <w:rFonts w:ascii="Times New Roman" w:hAnsi="Times New Roman"/>
          <w:b/>
          <w:sz w:val="28"/>
          <w:szCs w:val="28"/>
        </w:rPr>
        <w:t xml:space="preserve">заключения и исполнения </w:t>
      </w:r>
    </w:p>
    <w:p w:rsidR="00305F36" w:rsidRDefault="00305F36" w:rsidP="00DF5AA3">
      <w:pPr>
        <w:tabs>
          <w:tab w:val="left" w:pos="367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Договора.</w:t>
      </w:r>
    </w:p>
    <w:p w:rsidR="009F0F6E" w:rsidRDefault="009F0F6E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65A9">
        <w:rPr>
          <w:rFonts w:ascii="Times New Roman" w:eastAsia="Times New Roman" w:hAnsi="Times New Roman"/>
          <w:b/>
          <w:sz w:val="26"/>
          <w:szCs w:val="26"/>
          <w:lang w:eastAsia="ru-RU"/>
        </w:rPr>
        <w:t>До</w:t>
      </w:r>
      <w:r w:rsidR="00305F36">
        <w:rPr>
          <w:rFonts w:ascii="Times New Roman" w:eastAsia="Times New Roman" w:hAnsi="Times New Roman"/>
          <w:b/>
          <w:sz w:val="26"/>
          <w:szCs w:val="26"/>
          <w:lang w:eastAsia="ru-RU"/>
        </w:rPr>
        <w:t>полн</w:t>
      </w:r>
      <w:r w:rsidRPr="00C965A9">
        <w:rPr>
          <w:rFonts w:ascii="Times New Roman" w:eastAsia="Times New Roman" w:hAnsi="Times New Roman"/>
          <w:b/>
          <w:sz w:val="26"/>
          <w:szCs w:val="26"/>
          <w:lang w:eastAsia="ru-RU"/>
        </w:rPr>
        <w:t>ить п.14.2.6.</w:t>
      </w:r>
    </w:p>
    <w:p w:rsidR="009F0F6E" w:rsidRPr="00203B03" w:rsidRDefault="009F0F6E" w:rsidP="00F05F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>Несоответствие участника закупки требованиям, установленным в документации о закупке.</w:t>
      </w:r>
    </w:p>
    <w:p w:rsidR="00305F36" w:rsidRDefault="009F0F6E" w:rsidP="005B309D">
      <w:pPr>
        <w:pStyle w:val="Default"/>
        <w:spacing w:after="36"/>
        <w:ind w:firstLine="708"/>
        <w:rPr>
          <w:sz w:val="28"/>
          <w:szCs w:val="28"/>
        </w:rPr>
      </w:pPr>
      <w:r w:rsidRPr="00C965A9">
        <w:rPr>
          <w:b/>
          <w:sz w:val="26"/>
          <w:szCs w:val="26"/>
        </w:rPr>
        <w:t>До</w:t>
      </w:r>
      <w:r w:rsidR="00305F36"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п.14.2.</w:t>
      </w:r>
      <w:r>
        <w:rPr>
          <w:b/>
          <w:sz w:val="26"/>
          <w:szCs w:val="26"/>
        </w:rPr>
        <w:t>7</w:t>
      </w:r>
      <w:r w:rsidRPr="00C965A9">
        <w:rPr>
          <w:b/>
          <w:sz w:val="26"/>
          <w:szCs w:val="26"/>
        </w:rPr>
        <w:t>.</w:t>
      </w:r>
      <w:r w:rsidRPr="00FE4B16">
        <w:rPr>
          <w:sz w:val="28"/>
          <w:szCs w:val="28"/>
        </w:rPr>
        <w:t xml:space="preserve"> 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Заключение договора по итогам закупочной процедуры осуществляется в сроки и в порядке, предусмотренные действующим законодательством Российской Федерации, настоящим Положением, иными распорядительными документами ГАУ РХ «ЧРОЦ» и условиями конкретной закупочной процедуры, но не ранее чем через 10 дней после размещения протокола подведения итогов или признания процедуры закупки несостоявшейся  в единой информационной системе и не более 20 дней, если иное не указано в извещении и документации о закупке. Если подписание договора затягивается (по сравнению с плановой датой заключения договора) вследствие рассмотрения жалобы в Федеральной антимонопольной службе, срок заключения договора может продлеваться на количество дней рассмотрения жалобы сверх нормативного срока. </w:t>
      </w:r>
    </w:p>
    <w:p w:rsidR="00305F36" w:rsidRDefault="00305F36" w:rsidP="005B309D">
      <w:pPr>
        <w:pStyle w:val="Default"/>
        <w:spacing w:after="36"/>
        <w:ind w:firstLine="708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9F0F6E">
        <w:rPr>
          <w:b/>
          <w:sz w:val="26"/>
          <w:szCs w:val="26"/>
        </w:rPr>
        <w:t>14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2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8.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 В случае отказа победителя закупочной процедуры от подписания договора, либо отстранения победителя организатор закупки или заказчик вправе потребовать </w:t>
      </w:r>
      <w:r w:rsidRPr="00203B03">
        <w:rPr>
          <w:sz w:val="26"/>
          <w:szCs w:val="26"/>
        </w:rPr>
        <w:lastRenderedPageBreak/>
        <w:t xml:space="preserve">подписания договора от участника, занявшего второе место, затем — третье место и так далее, если данное условие было предусмотрено в документации о закупке; при отсутствии такого условия организатор закупки или заказчик не вправе требовать заключения договора от таких участников. </w:t>
      </w:r>
    </w:p>
    <w:p w:rsidR="00305F36" w:rsidRDefault="00305F36" w:rsidP="009F0F6E">
      <w:pPr>
        <w:pStyle w:val="Default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9F0F6E">
        <w:rPr>
          <w:b/>
          <w:sz w:val="26"/>
          <w:szCs w:val="26"/>
        </w:rPr>
        <w:t>14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2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9.</w:t>
      </w:r>
      <w:r w:rsidR="009F0F6E" w:rsidRPr="00FE4B16">
        <w:rPr>
          <w:b/>
          <w:sz w:val="26"/>
          <w:szCs w:val="26"/>
        </w:rPr>
        <w:t xml:space="preserve"> </w:t>
      </w:r>
    </w:p>
    <w:p w:rsidR="009F0F6E" w:rsidRPr="00203B03" w:rsidRDefault="009F0F6E" w:rsidP="009F0F6E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Если в соответствии с законодательством Российской Федерации, нормативными правовыми актами и поручениями федеральных и республиканских органов исполнительной власти требуются дополнительные мероприятия для заключения договора, его заключение возможно только после выполнения предписанных мероприятий. </w:t>
      </w:r>
    </w:p>
    <w:p w:rsidR="00305F36" w:rsidRDefault="00305F36" w:rsidP="005B309D">
      <w:pPr>
        <w:pStyle w:val="Default"/>
        <w:spacing w:after="36"/>
        <w:ind w:firstLine="708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9F0F6E">
        <w:rPr>
          <w:b/>
          <w:sz w:val="26"/>
          <w:szCs w:val="26"/>
        </w:rPr>
        <w:t>14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2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10.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 В целях оптимизации документооборота, если по результатам проведенных процедур по двум и более лотам (закупкам) заказчик намерен заключить договор с одним и тем же лицом, с этим лицом может быть заключен один договор, объединяющий условия всех таких лотов (закупок). В любом случае при заключении такого договора все условия, определенные по результатам закупочной процедуры в рамках каждого лота (каждой закупки), должны остаться неизменными. </w:t>
      </w:r>
    </w:p>
    <w:p w:rsidR="00305F36" w:rsidRDefault="00305F36" w:rsidP="005B309D">
      <w:pPr>
        <w:pStyle w:val="Default"/>
        <w:ind w:firstLine="708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9F0F6E">
        <w:rPr>
          <w:b/>
          <w:sz w:val="26"/>
          <w:szCs w:val="26"/>
        </w:rPr>
        <w:t>14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2</w:t>
      </w:r>
      <w:r w:rsidR="009F0F6E" w:rsidRPr="00FE4B16">
        <w:rPr>
          <w:b/>
          <w:sz w:val="26"/>
          <w:szCs w:val="26"/>
        </w:rPr>
        <w:t>.</w:t>
      </w:r>
      <w:r w:rsidR="009F0F6E">
        <w:rPr>
          <w:b/>
          <w:sz w:val="26"/>
          <w:szCs w:val="26"/>
        </w:rPr>
        <w:t>11.</w:t>
      </w:r>
      <w:r w:rsidR="009F0F6E" w:rsidRPr="00FE4B16">
        <w:rPr>
          <w:b/>
          <w:sz w:val="26"/>
          <w:szCs w:val="26"/>
        </w:rPr>
        <w:t xml:space="preserve"> </w:t>
      </w:r>
    </w:p>
    <w:p w:rsidR="009F0F6E" w:rsidRPr="00203B03" w:rsidRDefault="009F0F6E" w:rsidP="009F0F6E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Если необходимая лицензия и (или) свидетельство о допуске на поставку товаров, выполнение работ или оказание услуг закончило свое действие с момента окончания подачи заявок до момента выбора победителя закупки, договор с таким лицом может быть заключен только после предоставления им действующей лицензии и (или) свидетельства о допуске. При этом такой документ должен быть предоставлен в течение установленного для подписания договора срока. </w:t>
      </w:r>
    </w:p>
    <w:p w:rsidR="00305F36" w:rsidRDefault="00305F36" w:rsidP="005B309D">
      <w:pPr>
        <w:pStyle w:val="Default"/>
        <w:ind w:firstLine="708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9F0F6E" w:rsidRPr="007405F1">
        <w:rPr>
          <w:b/>
          <w:sz w:val="26"/>
          <w:szCs w:val="26"/>
        </w:rPr>
        <w:t xml:space="preserve">14.2.12. </w:t>
      </w:r>
    </w:p>
    <w:p w:rsidR="009F0F6E" w:rsidRPr="00203B03" w:rsidRDefault="009F0F6E" w:rsidP="009F0F6E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Лицом, с которым заключается договор по результатам закупки, является: 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а) победитель закупки, либо; 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б) участник закупки, занявший второе место, если победитель закупки уклонился от заключения договора либо отстранен (п.14.2.) и так далее для участников, занявших третье и следующие места (если соответствующая ранжировка проводилась); </w:t>
      </w:r>
    </w:p>
    <w:p w:rsidR="009F0F6E" w:rsidRPr="00203B03" w:rsidRDefault="009F0F6E" w:rsidP="009F0F6E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в) единственный участник закупки, после проведения конкурентной закупки, если принято решение о заключении с ним договора в соответствии с подразделом 11.3.1.; </w:t>
      </w:r>
    </w:p>
    <w:p w:rsidR="009F0F6E" w:rsidRPr="00203B03" w:rsidRDefault="009F0F6E" w:rsidP="009F0F6E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>г) лицо, с которым заключается договор как у единственного поставщика в случаях, предусмотренных разделом 11.</w:t>
      </w:r>
    </w:p>
    <w:p w:rsidR="009F0F6E" w:rsidRPr="00203B03" w:rsidRDefault="00203B03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</w:t>
      </w:r>
      <w:r w:rsidR="009F0F6E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9F0F6E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F0F6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9F0F6E" w:rsidRPr="0058157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F0F6E" w:rsidRPr="0058157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9F0F6E" w:rsidRPr="00203B03">
        <w:rPr>
          <w:rFonts w:ascii="Times New Roman" w:eastAsia="Times New Roman" w:hAnsi="Times New Roman"/>
          <w:sz w:val="26"/>
          <w:szCs w:val="26"/>
          <w:lang w:eastAsia="ru-RU"/>
        </w:rPr>
        <w:t>слова "на официальном сайте" заменить словами "в единой информационной системе";</w:t>
      </w:r>
    </w:p>
    <w:p w:rsidR="00305F36" w:rsidRDefault="006A1921" w:rsidP="005B309D">
      <w:pPr>
        <w:pStyle w:val="Default"/>
        <w:ind w:firstLine="708"/>
        <w:rPr>
          <w:b/>
          <w:bCs/>
          <w:sz w:val="26"/>
          <w:szCs w:val="26"/>
        </w:rPr>
      </w:pPr>
      <w:r w:rsidRPr="007405F1">
        <w:rPr>
          <w:b/>
          <w:sz w:val="26"/>
          <w:szCs w:val="26"/>
        </w:rPr>
        <w:t>До</w:t>
      </w:r>
      <w:r w:rsidR="00305F36">
        <w:rPr>
          <w:b/>
          <w:sz w:val="26"/>
          <w:szCs w:val="26"/>
        </w:rPr>
        <w:t>полн</w:t>
      </w:r>
      <w:r w:rsidRPr="007405F1">
        <w:rPr>
          <w:b/>
          <w:sz w:val="26"/>
          <w:szCs w:val="26"/>
        </w:rPr>
        <w:t>ить п.14.3.1.</w:t>
      </w:r>
      <w:r w:rsidRPr="007405F1">
        <w:rPr>
          <w:b/>
          <w:bCs/>
          <w:sz w:val="26"/>
          <w:szCs w:val="26"/>
        </w:rPr>
        <w:t xml:space="preserve"> </w:t>
      </w:r>
    </w:p>
    <w:p w:rsidR="006A1921" w:rsidRPr="00203B03" w:rsidRDefault="006A1921" w:rsidP="006A1921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 Под уклонением от заключения договора понимаются действия лица, с которым заключается договор, которые не приводят к его подписанию в сроки, установленные в извещении и (или) документации о закупке: 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а) прямой письменный отказ от подписания договора; 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б) неподписание участником проекта договора в предусмотренный для этого в документации о закупке срок; 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lastRenderedPageBreak/>
        <w:t xml:space="preserve">в) непредоставление обеспечения договора в соответствии с установленными в документации о закупке условиями до подписания договора; 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г) предъявление при подписании договора встречных требований по условиям договора в противоречие ранее установленным в документации о закупке и (или) в заявке такого участника; </w:t>
      </w:r>
    </w:p>
    <w:p w:rsidR="006A1921" w:rsidRPr="00203B03" w:rsidRDefault="006A1921" w:rsidP="006A1921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д) непредставление победителем документов, обязательных к предоставлению и предусмотренных документацией о закупке и в составе заявки участника до заключения договора. </w:t>
      </w:r>
    </w:p>
    <w:p w:rsidR="00305F36" w:rsidRDefault="00305F36" w:rsidP="005B309D">
      <w:pPr>
        <w:pStyle w:val="Default"/>
        <w:ind w:firstLine="708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6A1921" w:rsidRPr="007405F1">
        <w:rPr>
          <w:b/>
          <w:sz w:val="26"/>
          <w:szCs w:val="26"/>
        </w:rPr>
        <w:t xml:space="preserve">14.3.2 </w:t>
      </w:r>
    </w:p>
    <w:p w:rsidR="006A1921" w:rsidRPr="00203B03" w:rsidRDefault="006A1921" w:rsidP="006A1921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>Факт уклонения победителя закупки оформляется или подтверждается заказчиком соответствующим документом.</w:t>
      </w:r>
    </w:p>
    <w:p w:rsidR="00305F36" w:rsidRDefault="00305F36" w:rsidP="005B309D">
      <w:pPr>
        <w:pStyle w:val="Default"/>
        <w:ind w:firstLine="708"/>
        <w:rPr>
          <w:b/>
          <w:sz w:val="26"/>
          <w:szCs w:val="26"/>
        </w:rPr>
      </w:pPr>
      <w:r w:rsidRPr="00C965A9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полни</w:t>
      </w:r>
      <w:r w:rsidRPr="00C965A9">
        <w:rPr>
          <w:b/>
          <w:sz w:val="26"/>
          <w:szCs w:val="26"/>
        </w:rPr>
        <w:t>ть п.</w:t>
      </w:r>
      <w:r w:rsidR="006A1921" w:rsidRPr="007405F1">
        <w:rPr>
          <w:b/>
          <w:sz w:val="26"/>
          <w:szCs w:val="26"/>
        </w:rPr>
        <w:t xml:space="preserve">14.3.3 </w:t>
      </w:r>
    </w:p>
    <w:p w:rsidR="006A1921" w:rsidRPr="00203B03" w:rsidRDefault="006A1921" w:rsidP="006A1921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При уклонении лица, с которым заключается договор (подраздел 28.2), от подписания такого договора, заказчик вправе по собственному выбору применить одно или несколько следующих действий: </w:t>
      </w:r>
    </w:p>
    <w:p w:rsidR="006A1921" w:rsidRPr="00203B03" w:rsidRDefault="006A1921" w:rsidP="006A1921">
      <w:pPr>
        <w:pStyle w:val="Default"/>
        <w:spacing w:after="38"/>
        <w:rPr>
          <w:sz w:val="26"/>
          <w:szCs w:val="26"/>
        </w:rPr>
      </w:pPr>
      <w:r w:rsidRPr="00203B03">
        <w:rPr>
          <w:sz w:val="26"/>
          <w:szCs w:val="26"/>
        </w:rPr>
        <w:t xml:space="preserve">а) обратиться в суд с иском о понуждении такого лица заключить договор и (или) о возмещении убытков, причиненных уклонением от заключения договора; </w:t>
      </w:r>
    </w:p>
    <w:p w:rsidR="006A1921" w:rsidRPr="00203B03" w:rsidRDefault="006A1921" w:rsidP="006A1921">
      <w:pPr>
        <w:pStyle w:val="Default"/>
        <w:spacing w:after="38"/>
        <w:rPr>
          <w:sz w:val="26"/>
          <w:szCs w:val="26"/>
        </w:rPr>
      </w:pPr>
      <w:r w:rsidRPr="00203B03">
        <w:rPr>
          <w:sz w:val="26"/>
          <w:szCs w:val="26"/>
        </w:rPr>
        <w:t xml:space="preserve">б) удержать обеспечение заявки такого лица; </w:t>
      </w:r>
    </w:p>
    <w:p w:rsidR="006A1921" w:rsidRPr="00203B03" w:rsidRDefault="006A1921" w:rsidP="006A1921">
      <w:pPr>
        <w:pStyle w:val="Default"/>
        <w:rPr>
          <w:sz w:val="26"/>
          <w:szCs w:val="26"/>
        </w:rPr>
      </w:pPr>
      <w:r w:rsidRPr="00203B03">
        <w:rPr>
          <w:sz w:val="26"/>
          <w:szCs w:val="26"/>
        </w:rPr>
        <w:t xml:space="preserve">в) направить предложение о включении сведений о таком лице в реестр недобросовестных поставщиков. </w:t>
      </w:r>
    </w:p>
    <w:p w:rsidR="00DF5AA3" w:rsidRPr="009F0F6E" w:rsidRDefault="00E70AE0" w:rsidP="005B309D">
      <w:pPr>
        <w:tabs>
          <w:tab w:val="left" w:pos="367"/>
          <w:tab w:val="center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0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10" w:rsidRPr="009F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09D">
        <w:rPr>
          <w:rFonts w:ascii="Times New Roman" w:hAnsi="Times New Roman" w:cs="Times New Roman"/>
          <w:b/>
          <w:sz w:val="26"/>
          <w:szCs w:val="26"/>
        </w:rPr>
        <w:tab/>
      </w:r>
      <w:r w:rsidR="005B309D">
        <w:rPr>
          <w:rFonts w:ascii="Times New Roman" w:hAnsi="Times New Roman" w:cs="Times New Roman"/>
          <w:b/>
          <w:sz w:val="26"/>
          <w:szCs w:val="26"/>
        </w:rPr>
        <w:tab/>
      </w:r>
      <w:r w:rsidR="005B309D">
        <w:rPr>
          <w:rFonts w:ascii="Times New Roman" w:hAnsi="Times New Roman" w:cs="Times New Roman"/>
          <w:b/>
          <w:sz w:val="26"/>
          <w:szCs w:val="26"/>
        </w:rPr>
        <w:tab/>
      </w:r>
      <w:r w:rsidR="00DF5AA3" w:rsidRPr="009F0F6E">
        <w:rPr>
          <w:rFonts w:ascii="Times New Roman" w:hAnsi="Times New Roman" w:cs="Times New Roman"/>
          <w:b/>
          <w:sz w:val="26"/>
          <w:szCs w:val="26"/>
        </w:rPr>
        <w:t>п.14.4.1. изложить в следующей редакции:</w:t>
      </w:r>
    </w:p>
    <w:p w:rsidR="00DF5AA3" w:rsidRPr="00203B03" w:rsidRDefault="00DF5AA3" w:rsidP="00203B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>Изменений условий договора заключенного в результате закупочной процедуры допустимо в исключительных случаях по соглашению сторон. При этом цена договора может быть увеличена только в случаях обоснованного увеличения объема закупок по договору, либо в случаях, когда условия договора предусматривают периодическую корректировку цены. В любом случае не допускается изменение договора более чем на 10% от первоначальной.</w:t>
      </w:r>
    </w:p>
    <w:p w:rsidR="00DF5AA3" w:rsidRPr="00203B03" w:rsidRDefault="00DF5AA3" w:rsidP="00DF5A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 xml:space="preserve">Исключение составляет заключение договора теплоснабжения, водоснабжения, водоотведения и энергоснабжения или купли-продажи электрической энергии с гарантирующим поставщиком электрической энергии. </w:t>
      </w:r>
    </w:p>
    <w:p w:rsidR="009F0F6E" w:rsidRPr="00992ADD" w:rsidRDefault="009F0F6E" w:rsidP="005B30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2ADD">
        <w:rPr>
          <w:rFonts w:ascii="Times New Roman" w:eastAsia="Times New Roman" w:hAnsi="Times New Roman"/>
          <w:b/>
          <w:sz w:val="26"/>
          <w:szCs w:val="26"/>
          <w:lang w:eastAsia="ru-RU"/>
        </w:rPr>
        <w:t>п.14.5. изложить  в следующей редакции:</w:t>
      </w:r>
    </w:p>
    <w:p w:rsidR="009F0F6E" w:rsidRPr="00203B03" w:rsidRDefault="009F0F6E" w:rsidP="00203B03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2A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03B03">
        <w:rPr>
          <w:rFonts w:ascii="Times New Roman" w:eastAsia="Times New Roman" w:hAnsi="Times New Roman"/>
          <w:sz w:val="26"/>
          <w:szCs w:val="26"/>
          <w:lang w:eastAsia="ru-RU"/>
        </w:rPr>
        <w:t>При заключении и исполнении договора изменение условий и предмета договора, в одностороннем порядке не допускается.</w:t>
      </w:r>
    </w:p>
    <w:p w:rsidR="006A1921" w:rsidRPr="00992ADD" w:rsidRDefault="006A1921" w:rsidP="005B309D">
      <w:pPr>
        <w:pStyle w:val="Default"/>
        <w:ind w:firstLine="708"/>
        <w:rPr>
          <w:b/>
          <w:sz w:val="26"/>
          <w:szCs w:val="26"/>
        </w:rPr>
      </w:pPr>
      <w:r w:rsidRPr="00992ADD">
        <w:rPr>
          <w:b/>
          <w:bCs/>
          <w:sz w:val="26"/>
          <w:szCs w:val="26"/>
        </w:rPr>
        <w:t>До</w:t>
      </w:r>
      <w:r w:rsidR="00305F36">
        <w:rPr>
          <w:b/>
          <w:bCs/>
          <w:sz w:val="26"/>
          <w:szCs w:val="26"/>
        </w:rPr>
        <w:t>полн</w:t>
      </w:r>
      <w:r w:rsidRPr="00992ADD">
        <w:rPr>
          <w:b/>
          <w:bCs/>
          <w:sz w:val="26"/>
          <w:szCs w:val="26"/>
        </w:rPr>
        <w:t xml:space="preserve">ить п.14.18. </w:t>
      </w:r>
      <w:r w:rsidRPr="00EA1F55">
        <w:rPr>
          <w:bCs/>
          <w:sz w:val="26"/>
          <w:szCs w:val="26"/>
        </w:rPr>
        <w:t>Заключение дополнительных соглашений к договору</w:t>
      </w:r>
      <w:r w:rsidR="00EA1F55">
        <w:rPr>
          <w:b/>
          <w:sz w:val="26"/>
          <w:szCs w:val="26"/>
        </w:rPr>
        <w:t>:</w:t>
      </w:r>
      <w:r w:rsidRPr="00EA1F55">
        <w:rPr>
          <w:b/>
          <w:sz w:val="26"/>
          <w:szCs w:val="26"/>
        </w:rPr>
        <w:t xml:space="preserve"> </w:t>
      </w:r>
    </w:p>
    <w:p w:rsidR="006A1921" w:rsidRPr="00203B03" w:rsidRDefault="006A1921" w:rsidP="005B309D">
      <w:pPr>
        <w:pStyle w:val="Default"/>
        <w:ind w:firstLine="708"/>
        <w:rPr>
          <w:sz w:val="26"/>
          <w:szCs w:val="26"/>
        </w:rPr>
      </w:pPr>
      <w:r w:rsidRPr="00203B03">
        <w:rPr>
          <w:sz w:val="26"/>
          <w:szCs w:val="26"/>
        </w:rPr>
        <w:t xml:space="preserve">14.18.1 Заключение дополнительных соглашений к договору по соглашению сторон в отношении изменения существенных условий договора (цена, объемы, сроки, условия поставки и платежей, обязательства сторон, гарантии, обеспечение, ответственность сторон) возможно без согласования с разрешающим органом: </w:t>
      </w:r>
    </w:p>
    <w:p w:rsidR="006A1921" w:rsidRPr="00203B03" w:rsidRDefault="0089452A" w:rsidP="006A1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</w:t>
      </w:r>
      <w:r w:rsidR="006A1921" w:rsidRPr="00203B03">
        <w:rPr>
          <w:sz w:val="26"/>
          <w:szCs w:val="26"/>
        </w:rPr>
        <w:t>) в случаях, указанных в разделе 11</w:t>
      </w:r>
    </w:p>
    <w:p w:rsidR="006A1921" w:rsidRPr="00203B03" w:rsidRDefault="0089452A" w:rsidP="006A1921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>б</w:t>
      </w:r>
      <w:r w:rsidR="006A1921" w:rsidRPr="00203B03">
        <w:rPr>
          <w:sz w:val="26"/>
          <w:szCs w:val="26"/>
        </w:rPr>
        <w:t xml:space="preserve">) если изменяемые условия не были указаны в заявке,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закупки; </w:t>
      </w:r>
    </w:p>
    <w:p w:rsidR="006A1921" w:rsidRPr="00203B03" w:rsidRDefault="0089452A" w:rsidP="006A1921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>в</w:t>
      </w:r>
      <w:r w:rsidR="006A1921" w:rsidRPr="00203B03">
        <w:rPr>
          <w:sz w:val="26"/>
          <w:szCs w:val="26"/>
        </w:rPr>
        <w:t xml:space="preserve">) если дополнительные соглашения касаются несущественных условий договора (изменение реквизитов сторон, банковских реквизитов, контактных данных и т.д.); </w:t>
      </w:r>
    </w:p>
    <w:p w:rsidR="006A1921" w:rsidRPr="00203B03" w:rsidRDefault="0089452A" w:rsidP="006A1921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>г</w:t>
      </w:r>
      <w:r w:rsidR="006A1921" w:rsidRPr="00203B03">
        <w:rPr>
          <w:sz w:val="26"/>
          <w:szCs w:val="26"/>
        </w:rPr>
        <w:t xml:space="preserve">) если необходимость заключения дополнительного соглашения обусловлена изменениями законодательства Российской Федерации или предписаниями органов </w:t>
      </w:r>
      <w:r w:rsidR="006A1921" w:rsidRPr="00203B03">
        <w:rPr>
          <w:sz w:val="26"/>
          <w:szCs w:val="26"/>
        </w:rPr>
        <w:lastRenderedPageBreak/>
        <w:t xml:space="preserve">государственной власти, органов местного самоуправления в соответствии с нормами такого законодательства, содержанием таких предписаний; </w:t>
      </w:r>
    </w:p>
    <w:p w:rsidR="006A1921" w:rsidRPr="00203B03" w:rsidRDefault="0089452A" w:rsidP="00305F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</w:t>
      </w:r>
      <w:r w:rsidR="006A1921" w:rsidRPr="00203B03">
        <w:rPr>
          <w:sz w:val="26"/>
          <w:szCs w:val="26"/>
        </w:rPr>
        <w:t>) при изменении в ходе исполнения договора регулируемых государством цен и (или) тарифов на продукцию, поставляемую в рамках договора</w:t>
      </w:r>
      <w:r w:rsidR="00203B03">
        <w:rPr>
          <w:sz w:val="26"/>
          <w:szCs w:val="26"/>
        </w:rPr>
        <w:t>.</w:t>
      </w:r>
      <w:r w:rsidR="006A1921" w:rsidRPr="00203B03">
        <w:rPr>
          <w:sz w:val="26"/>
          <w:szCs w:val="26"/>
        </w:rPr>
        <w:t xml:space="preserve"> </w:t>
      </w:r>
    </w:p>
    <w:p w:rsidR="00305F36" w:rsidRDefault="006A1921" w:rsidP="005B309D">
      <w:pPr>
        <w:pStyle w:val="Default"/>
        <w:spacing w:after="36"/>
        <w:ind w:firstLine="708"/>
        <w:rPr>
          <w:b/>
          <w:sz w:val="26"/>
          <w:szCs w:val="26"/>
        </w:rPr>
      </w:pPr>
      <w:r w:rsidRPr="00992ADD">
        <w:rPr>
          <w:b/>
          <w:bCs/>
          <w:sz w:val="26"/>
          <w:szCs w:val="26"/>
        </w:rPr>
        <w:t>До</w:t>
      </w:r>
      <w:r w:rsidR="00305F36">
        <w:rPr>
          <w:b/>
          <w:bCs/>
          <w:sz w:val="26"/>
          <w:szCs w:val="26"/>
        </w:rPr>
        <w:t>полн</w:t>
      </w:r>
      <w:r w:rsidRPr="00992ADD">
        <w:rPr>
          <w:b/>
          <w:bCs/>
          <w:sz w:val="26"/>
          <w:szCs w:val="26"/>
        </w:rPr>
        <w:t>ить п.14.1</w:t>
      </w:r>
      <w:r w:rsidRPr="00992ADD">
        <w:rPr>
          <w:b/>
          <w:sz w:val="26"/>
          <w:szCs w:val="26"/>
        </w:rPr>
        <w:t xml:space="preserve">9. 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Любые пролонгации договоров на новый срок рассматриваются в рамках настоящего Положения как дополнительные соглашения к действующему договору с применением соответствующего порядка их заключения. </w:t>
      </w:r>
    </w:p>
    <w:p w:rsidR="001E7C1D" w:rsidRPr="001E7C1D" w:rsidRDefault="001E7C1D" w:rsidP="005B309D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C1D">
        <w:rPr>
          <w:rFonts w:ascii="Times New Roman" w:hAnsi="Times New Roman" w:cs="Times New Roman"/>
          <w:b/>
          <w:sz w:val="26"/>
          <w:szCs w:val="26"/>
        </w:rPr>
        <w:t>Дополнить п.14.20.</w:t>
      </w:r>
    </w:p>
    <w:p w:rsidR="001E7C1D" w:rsidRPr="00FA5283" w:rsidRDefault="001E7C1D" w:rsidP="001E7C1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</w:t>
      </w:r>
      <w:r w:rsidRPr="00FA5283">
        <w:rPr>
          <w:rFonts w:ascii="Times New Roman" w:hAnsi="Times New Roman" w:cs="Times New Roman"/>
          <w:sz w:val="26"/>
          <w:szCs w:val="26"/>
        </w:rPr>
        <w:t>аказчик обязан в течении трех рабочих дней со дня заключения договоров вносить сведения о них в реестр договоров, созданный Казначейством России.</w:t>
      </w:r>
    </w:p>
    <w:p w:rsidR="001E7C1D" w:rsidRPr="00FA5283" w:rsidRDefault="001E7C1D" w:rsidP="001E7C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283">
        <w:rPr>
          <w:rFonts w:ascii="Times New Roman" w:hAnsi="Times New Roman" w:cs="Times New Roman"/>
          <w:sz w:val="26"/>
          <w:szCs w:val="26"/>
        </w:rPr>
        <w:t>Если в договор были внесены изменения, заказчик вносит в реестр договоров такую  информацию и документы, в отношении которых были внесены изменения. Информация о результатах исполнения договора вносится заказчиком в реестр договоров в течение десяти дней со дня исполнения, изменения или расторжения договора.</w:t>
      </w:r>
    </w:p>
    <w:p w:rsidR="001E7C1D" w:rsidRDefault="001E7C1D" w:rsidP="00F20993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305F36" w:rsidRDefault="00305F36" w:rsidP="00B705CE">
      <w:pPr>
        <w:spacing w:after="0"/>
        <w:ind w:left="440" w:hanging="5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Внести изменения в раздел </w:t>
      </w:r>
      <w:r w:rsidR="006A1921" w:rsidRPr="006A1921">
        <w:rPr>
          <w:rFonts w:ascii="Times New Roman" w:hAnsi="Times New Roman"/>
          <w:b/>
          <w:sz w:val="28"/>
          <w:szCs w:val="28"/>
        </w:rPr>
        <w:t xml:space="preserve">15. Контроль за соблюдением требований 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B309D" w:rsidRDefault="00305F36" w:rsidP="005B309D">
      <w:pPr>
        <w:ind w:left="440" w:hanging="5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настоящего Положения.    </w:t>
      </w:r>
    </w:p>
    <w:p w:rsidR="004758F5" w:rsidRDefault="004758F5" w:rsidP="005B309D">
      <w:pPr>
        <w:ind w:left="440" w:hanging="58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п.15.3. изложить в следующей редакции:</w:t>
      </w:r>
    </w:p>
    <w:p w:rsidR="004758F5" w:rsidRPr="0059600E" w:rsidRDefault="004758F5" w:rsidP="004758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600E">
        <w:rPr>
          <w:rFonts w:ascii="Times New Roman" w:hAnsi="Times New Roman"/>
          <w:sz w:val="26"/>
          <w:szCs w:val="26"/>
        </w:rPr>
        <w:t>Ответственность за соответствие процедур закупки действующему законодательству, в том числе законодательству об обеспечении защиты охраняемых законом сведений (государственная тайна, коммерческая тайна, персональные данные), возлагается на должностных лиц Заказчика, членов</w:t>
      </w:r>
      <w:r w:rsidRPr="009455F1">
        <w:rPr>
          <w:rFonts w:ascii="Times New Roman" w:hAnsi="Times New Roman"/>
          <w:b/>
          <w:sz w:val="26"/>
          <w:szCs w:val="26"/>
        </w:rPr>
        <w:t xml:space="preserve"> </w:t>
      </w:r>
      <w:r w:rsidRPr="0059600E">
        <w:rPr>
          <w:rFonts w:ascii="Times New Roman" w:hAnsi="Times New Roman"/>
          <w:sz w:val="26"/>
          <w:szCs w:val="26"/>
        </w:rPr>
        <w:t>Комиссии по закупкам, ответственных за их организацию проведения закупок.</w:t>
      </w:r>
    </w:p>
    <w:p w:rsidR="006A1921" w:rsidRDefault="006A1921" w:rsidP="005B309D">
      <w:pPr>
        <w:spacing w:after="0"/>
        <w:ind w:left="4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п.15.4. изложить в следующей редакции:</w:t>
      </w:r>
    </w:p>
    <w:p w:rsidR="006A1921" w:rsidRPr="00203B03" w:rsidRDefault="006A1921" w:rsidP="00203B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 xml:space="preserve"> Участник закупки вправе обжаловать в антимонопольный орган в порядке, установленном антимонопольным органом, действия (бездействие) заказчика при закупке товаров, работ, услуг в случаях:</w:t>
      </w:r>
    </w:p>
    <w:p w:rsidR="006A1921" w:rsidRPr="00203B03" w:rsidRDefault="006A1921" w:rsidP="006A1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 xml:space="preserve">15.4.1. </w:t>
      </w:r>
      <w:r w:rsidR="00F05FF7">
        <w:rPr>
          <w:rFonts w:ascii="Times New Roman" w:hAnsi="Times New Roman" w:cs="Times New Roman"/>
          <w:sz w:val="26"/>
          <w:szCs w:val="26"/>
        </w:rPr>
        <w:t>Н</w:t>
      </w:r>
      <w:r w:rsidRPr="00203B03">
        <w:rPr>
          <w:rFonts w:ascii="Times New Roman" w:hAnsi="Times New Roman" w:cs="Times New Roman"/>
          <w:sz w:val="26"/>
          <w:szCs w:val="26"/>
        </w:rPr>
        <w:t>е размещения в единой информационной системе положения о закупке, изменений, вносимых в указанное положение, информации о закупке, подлежащей в соответствии Федеральным законом</w:t>
      </w:r>
      <w:r w:rsidR="004758F5" w:rsidRPr="004758F5">
        <w:rPr>
          <w:rFonts w:ascii="Times New Roman" w:hAnsi="Times New Roman" w:cs="Times New Roman"/>
          <w:sz w:val="26"/>
          <w:szCs w:val="26"/>
        </w:rPr>
        <w:t xml:space="preserve"> </w:t>
      </w:r>
      <w:r w:rsidR="004758F5" w:rsidRPr="0089452A">
        <w:rPr>
          <w:rFonts w:ascii="Times New Roman" w:hAnsi="Times New Roman" w:cs="Times New Roman"/>
          <w:sz w:val="26"/>
          <w:szCs w:val="26"/>
        </w:rPr>
        <w:t>от 18 июля 2011 года N 223-ФЗ "О закупках товаров, работ, услуг отдельными видами юридических лиц"</w:t>
      </w:r>
      <w:r w:rsidR="004758F5">
        <w:rPr>
          <w:rFonts w:ascii="Times New Roman" w:hAnsi="Times New Roman" w:cs="Times New Roman"/>
          <w:sz w:val="26"/>
          <w:szCs w:val="26"/>
        </w:rPr>
        <w:t xml:space="preserve">(с изменениями) </w:t>
      </w:r>
      <w:r w:rsidRPr="00203B03">
        <w:rPr>
          <w:rFonts w:ascii="Times New Roman" w:hAnsi="Times New Roman" w:cs="Times New Roman"/>
          <w:sz w:val="26"/>
          <w:szCs w:val="26"/>
        </w:rPr>
        <w:t xml:space="preserve"> размещению в единой информационной системе, или нарушения сроков такого размещения;</w:t>
      </w:r>
    </w:p>
    <w:p w:rsidR="006A1921" w:rsidRPr="00203B03" w:rsidRDefault="006A1921" w:rsidP="006A19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 xml:space="preserve">15.4.2. </w:t>
      </w:r>
      <w:r w:rsidR="00F05FF7">
        <w:rPr>
          <w:rFonts w:ascii="Times New Roman" w:hAnsi="Times New Roman" w:cs="Times New Roman"/>
          <w:sz w:val="26"/>
          <w:szCs w:val="26"/>
        </w:rPr>
        <w:t>П</w:t>
      </w:r>
      <w:r w:rsidRPr="00203B03">
        <w:rPr>
          <w:rFonts w:ascii="Times New Roman" w:hAnsi="Times New Roman" w:cs="Times New Roman"/>
          <w:sz w:val="26"/>
          <w:szCs w:val="26"/>
        </w:rPr>
        <w:t>редъявления к участникам закупки требования о представлении документов, не предусмотренных документацией о закупке;</w:t>
      </w:r>
    </w:p>
    <w:p w:rsidR="006A1921" w:rsidRPr="00203B03" w:rsidRDefault="006A1921" w:rsidP="006A1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3B03">
        <w:rPr>
          <w:rFonts w:ascii="Times New Roman" w:hAnsi="Times New Roman" w:cs="Times New Roman"/>
          <w:sz w:val="26"/>
          <w:szCs w:val="26"/>
        </w:rPr>
        <w:t xml:space="preserve">15.4.3. </w:t>
      </w:r>
      <w:r w:rsidR="00F05FF7">
        <w:rPr>
          <w:rFonts w:ascii="Times New Roman" w:hAnsi="Times New Roman" w:cs="Times New Roman"/>
          <w:sz w:val="26"/>
          <w:szCs w:val="26"/>
        </w:rPr>
        <w:t>О</w:t>
      </w:r>
      <w:r w:rsidRPr="00203B03">
        <w:rPr>
          <w:rFonts w:ascii="Times New Roman" w:hAnsi="Times New Roman" w:cs="Times New Roman"/>
          <w:sz w:val="26"/>
          <w:szCs w:val="26"/>
        </w:rPr>
        <w:t>существления заказчиками закупки товаров, работ,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A1921" w:rsidRDefault="006A1921" w:rsidP="005B309D">
      <w:pPr>
        <w:spacing w:after="0" w:line="240" w:lineRule="auto"/>
        <w:ind w:firstLine="440"/>
        <w:jc w:val="both"/>
        <w:rPr>
          <w:rFonts w:ascii="Times New Roman" w:hAnsi="Times New Roman"/>
          <w:sz w:val="26"/>
          <w:szCs w:val="26"/>
        </w:rPr>
      </w:pPr>
      <w:r w:rsidRPr="00203B03">
        <w:rPr>
          <w:rFonts w:ascii="Times New Roman" w:hAnsi="Times New Roman"/>
          <w:sz w:val="26"/>
          <w:szCs w:val="26"/>
        </w:rPr>
        <w:t xml:space="preserve">15.4.4. </w:t>
      </w:r>
      <w:r w:rsidR="00F05FF7">
        <w:rPr>
          <w:rFonts w:ascii="Times New Roman" w:hAnsi="Times New Roman"/>
          <w:sz w:val="26"/>
          <w:szCs w:val="26"/>
        </w:rPr>
        <w:t>Н</w:t>
      </w:r>
      <w:r w:rsidRPr="00203B03">
        <w:rPr>
          <w:rFonts w:ascii="Times New Roman" w:hAnsi="Times New Roman"/>
          <w:sz w:val="26"/>
          <w:szCs w:val="26"/>
        </w:rPr>
        <w:t>е размещения или размещения в единой информационной системе недостоверной информации о годовом объеме закупки, которую заказчики обязаны осуществить у субъектов малого и среднего предпринимательства</w:t>
      </w:r>
      <w:r w:rsidR="00203B03">
        <w:rPr>
          <w:rFonts w:ascii="Times New Roman" w:hAnsi="Times New Roman"/>
          <w:sz w:val="26"/>
          <w:szCs w:val="26"/>
        </w:rPr>
        <w:t>.</w:t>
      </w:r>
    </w:p>
    <w:p w:rsidR="006A1921" w:rsidRPr="00203B03" w:rsidRDefault="006A1921" w:rsidP="005B309D">
      <w:pPr>
        <w:spacing w:after="0"/>
        <w:ind w:firstLine="440"/>
        <w:rPr>
          <w:rFonts w:ascii="Times New Roman" w:hAnsi="Times New Roman"/>
          <w:sz w:val="26"/>
          <w:szCs w:val="26"/>
        </w:rPr>
      </w:pPr>
      <w:r w:rsidRPr="009455F1">
        <w:rPr>
          <w:rFonts w:ascii="Times New Roman" w:hAnsi="Times New Roman"/>
          <w:b/>
          <w:sz w:val="26"/>
          <w:szCs w:val="26"/>
        </w:rPr>
        <w:lastRenderedPageBreak/>
        <w:t>Дополнить п.15.</w:t>
      </w:r>
      <w:r>
        <w:rPr>
          <w:rFonts w:ascii="Times New Roman" w:hAnsi="Times New Roman"/>
          <w:b/>
          <w:sz w:val="26"/>
          <w:szCs w:val="26"/>
        </w:rPr>
        <w:t>5</w:t>
      </w:r>
      <w:r w:rsidRPr="009455F1">
        <w:rPr>
          <w:rFonts w:ascii="Times New Roman" w:hAnsi="Times New Roman"/>
          <w:b/>
          <w:sz w:val="26"/>
          <w:szCs w:val="26"/>
        </w:rPr>
        <w:t>.:</w:t>
      </w:r>
      <w:r w:rsidRPr="00203B03">
        <w:rPr>
          <w:rFonts w:ascii="Times New Roman" w:hAnsi="Times New Roman"/>
          <w:sz w:val="26"/>
          <w:szCs w:val="26"/>
        </w:rPr>
        <w:t>Участник закупки вправе обжаловать нарушения закупочной процедуры со стороны Заказчика путем направления жалобы в письменной форме в адрес руководителя Заказчика.</w:t>
      </w:r>
    </w:p>
    <w:p w:rsidR="006A1921" w:rsidRPr="009455F1" w:rsidRDefault="006A1921" w:rsidP="00305F36">
      <w:pPr>
        <w:spacing w:after="0"/>
        <w:ind w:left="440" w:hanging="582"/>
        <w:rPr>
          <w:rFonts w:ascii="Times New Roman" w:hAnsi="Times New Roman"/>
          <w:b/>
          <w:sz w:val="26"/>
          <w:szCs w:val="26"/>
        </w:rPr>
      </w:pPr>
      <w:r w:rsidRPr="009455F1">
        <w:rPr>
          <w:rFonts w:ascii="Times New Roman" w:hAnsi="Times New Roman"/>
          <w:b/>
          <w:sz w:val="26"/>
          <w:szCs w:val="26"/>
        </w:rPr>
        <w:t xml:space="preserve"> </w:t>
      </w:r>
      <w:r w:rsidR="005B309D">
        <w:rPr>
          <w:rFonts w:ascii="Times New Roman" w:hAnsi="Times New Roman"/>
          <w:b/>
          <w:sz w:val="26"/>
          <w:szCs w:val="26"/>
        </w:rPr>
        <w:tab/>
      </w:r>
      <w:r w:rsidRPr="009455F1">
        <w:rPr>
          <w:rFonts w:ascii="Times New Roman" w:hAnsi="Times New Roman"/>
          <w:b/>
          <w:sz w:val="26"/>
          <w:szCs w:val="26"/>
        </w:rPr>
        <w:t xml:space="preserve"> Дополнить п.15.</w:t>
      </w:r>
      <w:r>
        <w:rPr>
          <w:rFonts w:ascii="Times New Roman" w:hAnsi="Times New Roman"/>
          <w:b/>
          <w:sz w:val="26"/>
          <w:szCs w:val="26"/>
        </w:rPr>
        <w:t>6</w:t>
      </w:r>
      <w:r w:rsidRPr="009455F1">
        <w:rPr>
          <w:rFonts w:ascii="Times New Roman" w:hAnsi="Times New Roman"/>
          <w:b/>
          <w:sz w:val="26"/>
          <w:szCs w:val="26"/>
        </w:rPr>
        <w:t>.:</w:t>
      </w:r>
    </w:p>
    <w:p w:rsidR="006A1921" w:rsidRPr="00203B03" w:rsidRDefault="006A1921" w:rsidP="00305F36">
      <w:pPr>
        <w:spacing w:after="0"/>
        <w:ind w:left="142"/>
        <w:rPr>
          <w:rFonts w:ascii="Times New Roman" w:hAnsi="Times New Roman"/>
          <w:sz w:val="26"/>
          <w:szCs w:val="26"/>
        </w:rPr>
      </w:pPr>
      <w:r w:rsidRPr="00203B03">
        <w:rPr>
          <w:rFonts w:ascii="Times New Roman" w:hAnsi="Times New Roman"/>
          <w:sz w:val="26"/>
          <w:szCs w:val="26"/>
        </w:rPr>
        <w:t>Участник закупочной процедуры вправе обжаловать в судебном порядке действия (бездействие) заказчика при закупке продукции.</w:t>
      </w:r>
    </w:p>
    <w:p w:rsidR="006A1921" w:rsidRPr="009455F1" w:rsidRDefault="006A1921" w:rsidP="005B309D">
      <w:pPr>
        <w:spacing w:after="0"/>
        <w:ind w:left="440"/>
        <w:rPr>
          <w:rFonts w:ascii="Times New Roman" w:hAnsi="Times New Roman"/>
          <w:b/>
          <w:sz w:val="26"/>
          <w:szCs w:val="26"/>
        </w:rPr>
      </w:pPr>
      <w:r w:rsidRPr="009455F1">
        <w:rPr>
          <w:rFonts w:ascii="Times New Roman" w:hAnsi="Times New Roman"/>
          <w:b/>
          <w:sz w:val="26"/>
          <w:szCs w:val="26"/>
        </w:rPr>
        <w:t>Дополнить п.15.</w:t>
      </w:r>
      <w:r>
        <w:rPr>
          <w:rFonts w:ascii="Times New Roman" w:hAnsi="Times New Roman"/>
          <w:b/>
          <w:sz w:val="26"/>
          <w:szCs w:val="26"/>
        </w:rPr>
        <w:t>7</w:t>
      </w:r>
      <w:r w:rsidRPr="009455F1">
        <w:rPr>
          <w:rFonts w:ascii="Times New Roman" w:hAnsi="Times New Roman"/>
          <w:b/>
          <w:sz w:val="26"/>
          <w:szCs w:val="26"/>
        </w:rPr>
        <w:t>.: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Обжалование действий (бездействия) заказчика, организатора закупки, закупочной комиссии в порядке  допускается в любое время с момента размещения извещения о закупке в единой информационной сети и не позднее чем через 10 дней со дня размещения на официальном сайте протокола подведения итогов закупки, протокола о признании закупочной процедуры несостоявшейся или принятия заказчиком решения об отказе от проведения закупочной процедуры. </w:t>
      </w:r>
    </w:p>
    <w:p w:rsidR="006A1921" w:rsidRPr="00931A98" w:rsidRDefault="006A1921" w:rsidP="005B309D">
      <w:pPr>
        <w:spacing w:after="0"/>
        <w:ind w:left="440"/>
        <w:rPr>
          <w:rFonts w:ascii="Times New Roman" w:hAnsi="Times New Roman"/>
          <w:b/>
          <w:sz w:val="26"/>
          <w:szCs w:val="26"/>
        </w:rPr>
      </w:pPr>
      <w:r w:rsidRPr="00931A98">
        <w:rPr>
          <w:rFonts w:ascii="Times New Roman" w:hAnsi="Times New Roman"/>
          <w:b/>
          <w:sz w:val="26"/>
          <w:szCs w:val="26"/>
        </w:rPr>
        <w:t>Дополнить п.15.8.:</w:t>
      </w:r>
    </w:p>
    <w:p w:rsidR="006A1921" w:rsidRPr="00203B03" w:rsidRDefault="006A1921" w:rsidP="006A1921">
      <w:pPr>
        <w:pStyle w:val="Default"/>
        <w:spacing w:after="36"/>
        <w:rPr>
          <w:sz w:val="26"/>
          <w:szCs w:val="26"/>
        </w:rPr>
      </w:pPr>
      <w:r w:rsidRPr="00203B03">
        <w:rPr>
          <w:sz w:val="26"/>
          <w:szCs w:val="26"/>
        </w:rPr>
        <w:t xml:space="preserve">. Условия и положения извещения и документации о закупке могут быть обжалованы до окончания срока подачи заявок на участие в закупке. </w:t>
      </w:r>
    </w:p>
    <w:p w:rsidR="006A1921" w:rsidRPr="00931A98" w:rsidRDefault="006A1921" w:rsidP="005B309D">
      <w:pPr>
        <w:spacing w:after="0"/>
        <w:ind w:left="440"/>
        <w:rPr>
          <w:rFonts w:ascii="Times New Roman" w:hAnsi="Times New Roman"/>
          <w:b/>
          <w:sz w:val="26"/>
          <w:szCs w:val="26"/>
        </w:rPr>
      </w:pPr>
      <w:r w:rsidRPr="00931A98">
        <w:rPr>
          <w:rFonts w:ascii="Times New Roman" w:hAnsi="Times New Roman"/>
          <w:b/>
          <w:sz w:val="26"/>
          <w:szCs w:val="26"/>
        </w:rPr>
        <w:t>Дополнить п.15.9.:</w:t>
      </w:r>
    </w:p>
    <w:p w:rsidR="006A1921" w:rsidRPr="00203B03" w:rsidRDefault="006A1921" w:rsidP="006A1921">
      <w:pPr>
        <w:pStyle w:val="Default"/>
        <w:rPr>
          <w:sz w:val="26"/>
          <w:szCs w:val="26"/>
        </w:rPr>
      </w:pPr>
      <w:r w:rsidRPr="00931A98">
        <w:rPr>
          <w:b/>
          <w:sz w:val="26"/>
          <w:szCs w:val="26"/>
        </w:rPr>
        <w:t xml:space="preserve"> </w:t>
      </w:r>
      <w:r w:rsidRPr="00203B03">
        <w:rPr>
          <w:sz w:val="26"/>
          <w:szCs w:val="26"/>
        </w:rPr>
        <w:t xml:space="preserve">По истечении указанных в п.15.7. и 15.8. сроков обжалование осуществляется в административном или судебном порядке. </w:t>
      </w:r>
    </w:p>
    <w:p w:rsidR="006A1921" w:rsidRPr="00203B03" w:rsidRDefault="006A1921" w:rsidP="006A1921">
      <w:pPr>
        <w:jc w:val="both"/>
        <w:rPr>
          <w:rFonts w:ascii="Times New Roman" w:hAnsi="Times New Roman"/>
          <w:sz w:val="26"/>
          <w:szCs w:val="26"/>
        </w:rPr>
      </w:pPr>
    </w:p>
    <w:p w:rsidR="001E7C1D" w:rsidRDefault="001E7C1D" w:rsidP="001E7C1D">
      <w:pPr>
        <w:shd w:val="clear" w:color="auto" w:fill="FFFFFF"/>
        <w:spacing w:after="0" w:line="272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E7C1D">
        <w:rPr>
          <w:rFonts w:ascii="Times New Roman" w:hAnsi="Times New Roman"/>
          <w:b/>
          <w:sz w:val="28"/>
          <w:szCs w:val="28"/>
        </w:rPr>
        <w:t>Дополнить раздел16.</w:t>
      </w:r>
      <w:r w:rsidRPr="001E7C1D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защиты информации при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E7C1D" w:rsidRPr="001E7C1D" w:rsidRDefault="001E7C1D" w:rsidP="001E7C1D">
      <w:pPr>
        <w:shd w:val="clear" w:color="auto" w:fill="FFFFFF"/>
        <w:spacing w:after="136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закупок</w:t>
      </w:r>
    </w:p>
    <w:p w:rsidR="001E7C1D" w:rsidRPr="00B52979" w:rsidRDefault="001E7C1D" w:rsidP="001E7C1D">
      <w:pPr>
        <w:shd w:val="clear" w:color="auto" w:fill="FFFFFF"/>
        <w:spacing w:before="100" w:beforeAutospacing="1" w:after="0" w:line="27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16.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1.Вся информация о процедурах закупки товаров, работ и услуг, размещаемая на Официальном сайте о размещении заказов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ГАУ РХ «ЧРОЦ»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сайте учреждения, 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в иных средствах массовой информации, не должна содержать сведений, составляющих государственную и коммерческую тайны и иных сведений ограниченного доступа.</w:t>
      </w:r>
    </w:p>
    <w:p w:rsidR="001E7C1D" w:rsidRPr="00B52979" w:rsidRDefault="001E7C1D" w:rsidP="001E7C1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16.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Ответственность за содержание предоставляемых сведений и выполнение установленных требований по обеспечению защиты сведений, составляющих государственную и коммерческую тайны и иных сведений ограниченного доступа, возлагается на должностных лиц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ГАУ РХ «ЧРОЦ»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ответственных за их предоставление.</w:t>
      </w:r>
    </w:p>
    <w:p w:rsidR="001E7C1D" w:rsidRPr="00B52979" w:rsidRDefault="001E7C1D" w:rsidP="001E7C1D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16.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При размещении сведений о проведении процедур закупки товаров, работ и услуг на Официальном сайте о размещении заказов должностные лица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ГАУ РХ «ЧРОЦ»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ответственные за предоставление информации, должны руководствоваться требованиями законодательства и нормативных правовых актов Российской Федерации 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ГАУ РХ «ЧРОЦ»</w:t>
      </w:r>
      <w:r w:rsidRPr="00B529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области защиты государственной тайны и иных сведений ограниченного доступа.</w:t>
      </w:r>
    </w:p>
    <w:p w:rsidR="001E7C1D" w:rsidRPr="00B52979" w:rsidRDefault="001E7C1D" w:rsidP="001E7C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1921" w:rsidRPr="00931A98" w:rsidRDefault="006A1921" w:rsidP="006A1921">
      <w:pPr>
        <w:jc w:val="both"/>
        <w:rPr>
          <w:rFonts w:ascii="Times New Roman" w:hAnsi="Times New Roman"/>
          <w:b/>
          <w:sz w:val="26"/>
          <w:szCs w:val="26"/>
        </w:rPr>
      </w:pPr>
    </w:p>
    <w:p w:rsidR="006A1921" w:rsidRPr="00931A98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921" w:rsidRPr="00931A98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921" w:rsidRPr="00931A98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921" w:rsidRPr="00931A98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921" w:rsidRPr="00931A98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921" w:rsidRPr="00931A98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1921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1921" w:rsidRDefault="006A1921" w:rsidP="006A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6219" w:rsidRPr="00BD7290" w:rsidRDefault="00996219" w:rsidP="00BD7290">
      <w:pPr>
        <w:rPr>
          <w:rFonts w:ascii="Times New Roman" w:hAnsi="Times New Roman" w:cs="Times New Roman"/>
          <w:sz w:val="26"/>
          <w:szCs w:val="26"/>
        </w:rPr>
      </w:pPr>
    </w:p>
    <w:sectPr w:rsidR="00996219" w:rsidRPr="00BD7290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11" w:rsidRDefault="000C4011" w:rsidP="00CA2ED0">
      <w:pPr>
        <w:spacing w:after="0" w:line="240" w:lineRule="auto"/>
      </w:pPr>
      <w:r>
        <w:separator/>
      </w:r>
    </w:p>
  </w:endnote>
  <w:endnote w:type="continuationSeparator" w:id="1">
    <w:p w:rsidR="000C4011" w:rsidRDefault="000C4011" w:rsidP="00CA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11" w:rsidRDefault="000C4011" w:rsidP="00CA2ED0">
      <w:pPr>
        <w:spacing w:after="0" w:line="240" w:lineRule="auto"/>
      </w:pPr>
      <w:r>
        <w:separator/>
      </w:r>
    </w:p>
  </w:footnote>
  <w:footnote w:type="continuationSeparator" w:id="1">
    <w:p w:rsidR="000C4011" w:rsidRDefault="000C4011" w:rsidP="00CA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ED0"/>
    <w:rsid w:val="000033DF"/>
    <w:rsid w:val="000036E6"/>
    <w:rsid w:val="00010E62"/>
    <w:rsid w:val="00012A83"/>
    <w:rsid w:val="000139C2"/>
    <w:rsid w:val="000143DB"/>
    <w:rsid w:val="00015069"/>
    <w:rsid w:val="00016BC1"/>
    <w:rsid w:val="00017EEC"/>
    <w:rsid w:val="00021756"/>
    <w:rsid w:val="0002218E"/>
    <w:rsid w:val="00024E0E"/>
    <w:rsid w:val="00025443"/>
    <w:rsid w:val="00026854"/>
    <w:rsid w:val="0003786D"/>
    <w:rsid w:val="00040D00"/>
    <w:rsid w:val="0004221F"/>
    <w:rsid w:val="00042666"/>
    <w:rsid w:val="00043591"/>
    <w:rsid w:val="00053872"/>
    <w:rsid w:val="0005399C"/>
    <w:rsid w:val="00057E44"/>
    <w:rsid w:val="000601C7"/>
    <w:rsid w:val="000617CC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4B8"/>
    <w:rsid w:val="00092AE9"/>
    <w:rsid w:val="00094188"/>
    <w:rsid w:val="00096648"/>
    <w:rsid w:val="000A1B6F"/>
    <w:rsid w:val="000A3D4E"/>
    <w:rsid w:val="000A6E5F"/>
    <w:rsid w:val="000B334E"/>
    <w:rsid w:val="000B4EB2"/>
    <w:rsid w:val="000B7F4E"/>
    <w:rsid w:val="000C047C"/>
    <w:rsid w:val="000C4011"/>
    <w:rsid w:val="000D0081"/>
    <w:rsid w:val="000D061C"/>
    <w:rsid w:val="000D33B2"/>
    <w:rsid w:val="000D54CC"/>
    <w:rsid w:val="000F430E"/>
    <w:rsid w:val="000F443B"/>
    <w:rsid w:val="000F56DA"/>
    <w:rsid w:val="001000D9"/>
    <w:rsid w:val="00100A28"/>
    <w:rsid w:val="00101B12"/>
    <w:rsid w:val="00101F28"/>
    <w:rsid w:val="001066D0"/>
    <w:rsid w:val="00107962"/>
    <w:rsid w:val="00123B01"/>
    <w:rsid w:val="00125383"/>
    <w:rsid w:val="00126954"/>
    <w:rsid w:val="00127C06"/>
    <w:rsid w:val="00130525"/>
    <w:rsid w:val="00133F3F"/>
    <w:rsid w:val="001346E7"/>
    <w:rsid w:val="001361E9"/>
    <w:rsid w:val="00142AC4"/>
    <w:rsid w:val="00146759"/>
    <w:rsid w:val="001515DF"/>
    <w:rsid w:val="00153011"/>
    <w:rsid w:val="001609F3"/>
    <w:rsid w:val="00164180"/>
    <w:rsid w:val="0016463C"/>
    <w:rsid w:val="001672EF"/>
    <w:rsid w:val="00167713"/>
    <w:rsid w:val="00167FE9"/>
    <w:rsid w:val="001703C8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4CE9"/>
    <w:rsid w:val="001C7695"/>
    <w:rsid w:val="001D02FB"/>
    <w:rsid w:val="001D12D7"/>
    <w:rsid w:val="001D1EE3"/>
    <w:rsid w:val="001D2C8D"/>
    <w:rsid w:val="001D368D"/>
    <w:rsid w:val="001E2655"/>
    <w:rsid w:val="001E479A"/>
    <w:rsid w:val="001E7C1D"/>
    <w:rsid w:val="001F07E2"/>
    <w:rsid w:val="001F0B8D"/>
    <w:rsid w:val="001F3499"/>
    <w:rsid w:val="001F4D07"/>
    <w:rsid w:val="001F6A3D"/>
    <w:rsid w:val="002016DE"/>
    <w:rsid w:val="00201FAC"/>
    <w:rsid w:val="002037CF"/>
    <w:rsid w:val="00203B03"/>
    <w:rsid w:val="00205A10"/>
    <w:rsid w:val="002127F9"/>
    <w:rsid w:val="002170F6"/>
    <w:rsid w:val="00224763"/>
    <w:rsid w:val="00224F0D"/>
    <w:rsid w:val="002275F7"/>
    <w:rsid w:val="0023250C"/>
    <w:rsid w:val="00237D98"/>
    <w:rsid w:val="00240857"/>
    <w:rsid w:val="002439EB"/>
    <w:rsid w:val="00246898"/>
    <w:rsid w:val="00250C5D"/>
    <w:rsid w:val="0025623E"/>
    <w:rsid w:val="00260BE8"/>
    <w:rsid w:val="00262C82"/>
    <w:rsid w:val="00265B9D"/>
    <w:rsid w:val="00265D9B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1529"/>
    <w:rsid w:val="00292693"/>
    <w:rsid w:val="00295321"/>
    <w:rsid w:val="0029538A"/>
    <w:rsid w:val="0029559C"/>
    <w:rsid w:val="002955D1"/>
    <w:rsid w:val="002969DA"/>
    <w:rsid w:val="002A2BB1"/>
    <w:rsid w:val="002A3439"/>
    <w:rsid w:val="002A7D54"/>
    <w:rsid w:val="002B178E"/>
    <w:rsid w:val="002B4019"/>
    <w:rsid w:val="002B71D1"/>
    <w:rsid w:val="002C10DD"/>
    <w:rsid w:val="002C2F6D"/>
    <w:rsid w:val="002C4D4D"/>
    <w:rsid w:val="002C522E"/>
    <w:rsid w:val="002D3528"/>
    <w:rsid w:val="002D4EE8"/>
    <w:rsid w:val="002D5821"/>
    <w:rsid w:val="002D6339"/>
    <w:rsid w:val="002E2819"/>
    <w:rsid w:val="002E3EDF"/>
    <w:rsid w:val="002E5DC8"/>
    <w:rsid w:val="002F3C9A"/>
    <w:rsid w:val="002F488B"/>
    <w:rsid w:val="00300B7C"/>
    <w:rsid w:val="00301DFF"/>
    <w:rsid w:val="00305A16"/>
    <w:rsid w:val="00305CD3"/>
    <w:rsid w:val="00305F36"/>
    <w:rsid w:val="00307267"/>
    <w:rsid w:val="00311D53"/>
    <w:rsid w:val="00312412"/>
    <w:rsid w:val="00315A91"/>
    <w:rsid w:val="003176AF"/>
    <w:rsid w:val="00326D10"/>
    <w:rsid w:val="0033295B"/>
    <w:rsid w:val="00336460"/>
    <w:rsid w:val="00336D9C"/>
    <w:rsid w:val="00344D0E"/>
    <w:rsid w:val="00345F02"/>
    <w:rsid w:val="003466FC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B8E"/>
    <w:rsid w:val="00383878"/>
    <w:rsid w:val="00384E93"/>
    <w:rsid w:val="0038597E"/>
    <w:rsid w:val="003A01DC"/>
    <w:rsid w:val="003A1542"/>
    <w:rsid w:val="003A18E3"/>
    <w:rsid w:val="003A1C64"/>
    <w:rsid w:val="003A7447"/>
    <w:rsid w:val="003B0C9E"/>
    <w:rsid w:val="003B1FC8"/>
    <w:rsid w:val="003B7C4B"/>
    <w:rsid w:val="003C17AC"/>
    <w:rsid w:val="003C2ED7"/>
    <w:rsid w:val="003C590F"/>
    <w:rsid w:val="003D132F"/>
    <w:rsid w:val="003D2592"/>
    <w:rsid w:val="003D3C70"/>
    <w:rsid w:val="003D45D3"/>
    <w:rsid w:val="003D566E"/>
    <w:rsid w:val="003D5A53"/>
    <w:rsid w:val="003E141B"/>
    <w:rsid w:val="003E22D3"/>
    <w:rsid w:val="003E4309"/>
    <w:rsid w:val="003E4A4D"/>
    <w:rsid w:val="003E545A"/>
    <w:rsid w:val="003E5F75"/>
    <w:rsid w:val="003E6C7B"/>
    <w:rsid w:val="003F7F1E"/>
    <w:rsid w:val="004003E3"/>
    <w:rsid w:val="004051B3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3FC2"/>
    <w:rsid w:val="004553DE"/>
    <w:rsid w:val="004557F2"/>
    <w:rsid w:val="00456CE0"/>
    <w:rsid w:val="00457386"/>
    <w:rsid w:val="00457C04"/>
    <w:rsid w:val="00457D2D"/>
    <w:rsid w:val="00457D7C"/>
    <w:rsid w:val="00461394"/>
    <w:rsid w:val="00464BDF"/>
    <w:rsid w:val="0046536E"/>
    <w:rsid w:val="004723B5"/>
    <w:rsid w:val="004758F5"/>
    <w:rsid w:val="00476F8E"/>
    <w:rsid w:val="00476FC9"/>
    <w:rsid w:val="00491630"/>
    <w:rsid w:val="004933C1"/>
    <w:rsid w:val="00493A79"/>
    <w:rsid w:val="00493E09"/>
    <w:rsid w:val="004960EA"/>
    <w:rsid w:val="00496E66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6A4"/>
    <w:rsid w:val="004D0B39"/>
    <w:rsid w:val="004D5163"/>
    <w:rsid w:val="004D56DB"/>
    <w:rsid w:val="004D697A"/>
    <w:rsid w:val="004E5C32"/>
    <w:rsid w:val="004E6F4E"/>
    <w:rsid w:val="004F12A8"/>
    <w:rsid w:val="004F6555"/>
    <w:rsid w:val="004F738A"/>
    <w:rsid w:val="00500515"/>
    <w:rsid w:val="005015CD"/>
    <w:rsid w:val="00501A2B"/>
    <w:rsid w:val="00512911"/>
    <w:rsid w:val="00516568"/>
    <w:rsid w:val="00521A56"/>
    <w:rsid w:val="00522D4E"/>
    <w:rsid w:val="00527FB5"/>
    <w:rsid w:val="005322F6"/>
    <w:rsid w:val="005323E9"/>
    <w:rsid w:val="00532E87"/>
    <w:rsid w:val="00533F10"/>
    <w:rsid w:val="0053747A"/>
    <w:rsid w:val="00541D7A"/>
    <w:rsid w:val="00541F95"/>
    <w:rsid w:val="005523C8"/>
    <w:rsid w:val="0055368C"/>
    <w:rsid w:val="005538DA"/>
    <w:rsid w:val="00555867"/>
    <w:rsid w:val="005569B0"/>
    <w:rsid w:val="00561CDA"/>
    <w:rsid w:val="00562920"/>
    <w:rsid w:val="00563E95"/>
    <w:rsid w:val="005651B9"/>
    <w:rsid w:val="005658E5"/>
    <w:rsid w:val="0057086D"/>
    <w:rsid w:val="00572165"/>
    <w:rsid w:val="00587665"/>
    <w:rsid w:val="00590025"/>
    <w:rsid w:val="0059554D"/>
    <w:rsid w:val="00597157"/>
    <w:rsid w:val="005A089D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22EC"/>
    <w:rsid w:val="005B309D"/>
    <w:rsid w:val="005B3D70"/>
    <w:rsid w:val="005B5360"/>
    <w:rsid w:val="005B586B"/>
    <w:rsid w:val="005B633D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11A6C"/>
    <w:rsid w:val="00612C61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1114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1921"/>
    <w:rsid w:val="006A50BE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6646"/>
    <w:rsid w:val="006D7FD7"/>
    <w:rsid w:val="006E06AC"/>
    <w:rsid w:val="006E1B74"/>
    <w:rsid w:val="006E6546"/>
    <w:rsid w:val="006F4320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37D7D"/>
    <w:rsid w:val="007542BB"/>
    <w:rsid w:val="0076429D"/>
    <w:rsid w:val="0076481A"/>
    <w:rsid w:val="00765820"/>
    <w:rsid w:val="00772510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5231"/>
    <w:rsid w:val="007C6D45"/>
    <w:rsid w:val="007C7A8B"/>
    <w:rsid w:val="007D170B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1D3"/>
    <w:rsid w:val="00814371"/>
    <w:rsid w:val="00815438"/>
    <w:rsid w:val="00817CCF"/>
    <w:rsid w:val="0082094A"/>
    <w:rsid w:val="008238CE"/>
    <w:rsid w:val="00823FA7"/>
    <w:rsid w:val="00826C67"/>
    <w:rsid w:val="008302BC"/>
    <w:rsid w:val="0084227A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181F"/>
    <w:rsid w:val="0087331C"/>
    <w:rsid w:val="00875E7B"/>
    <w:rsid w:val="00886A40"/>
    <w:rsid w:val="00886A86"/>
    <w:rsid w:val="0089053C"/>
    <w:rsid w:val="00890967"/>
    <w:rsid w:val="0089452A"/>
    <w:rsid w:val="008963F4"/>
    <w:rsid w:val="008A1E83"/>
    <w:rsid w:val="008A2FD8"/>
    <w:rsid w:val="008A3F75"/>
    <w:rsid w:val="008A5D9E"/>
    <w:rsid w:val="008A64DB"/>
    <w:rsid w:val="008B4C6E"/>
    <w:rsid w:val="008C31F5"/>
    <w:rsid w:val="008C612D"/>
    <w:rsid w:val="008C7495"/>
    <w:rsid w:val="008E09B8"/>
    <w:rsid w:val="008E1325"/>
    <w:rsid w:val="008E23A9"/>
    <w:rsid w:val="008E4419"/>
    <w:rsid w:val="008F01D3"/>
    <w:rsid w:val="008F11AE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12AF"/>
    <w:rsid w:val="00952055"/>
    <w:rsid w:val="009560EF"/>
    <w:rsid w:val="009565C5"/>
    <w:rsid w:val="009572CC"/>
    <w:rsid w:val="00960EBA"/>
    <w:rsid w:val="00963C0F"/>
    <w:rsid w:val="00967FEE"/>
    <w:rsid w:val="00972EDB"/>
    <w:rsid w:val="0097304B"/>
    <w:rsid w:val="009859AA"/>
    <w:rsid w:val="00985B2C"/>
    <w:rsid w:val="00985ECB"/>
    <w:rsid w:val="00990DC7"/>
    <w:rsid w:val="00994C29"/>
    <w:rsid w:val="009955BA"/>
    <w:rsid w:val="00996219"/>
    <w:rsid w:val="009B0049"/>
    <w:rsid w:val="009B52D9"/>
    <w:rsid w:val="009B5618"/>
    <w:rsid w:val="009C638E"/>
    <w:rsid w:val="009D0927"/>
    <w:rsid w:val="009E0A38"/>
    <w:rsid w:val="009E2707"/>
    <w:rsid w:val="009F0391"/>
    <w:rsid w:val="009F0F6E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169A"/>
    <w:rsid w:val="00A14848"/>
    <w:rsid w:val="00A20339"/>
    <w:rsid w:val="00A30A3A"/>
    <w:rsid w:val="00A3129B"/>
    <w:rsid w:val="00A318F1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7A4A"/>
    <w:rsid w:val="00A77F02"/>
    <w:rsid w:val="00A84606"/>
    <w:rsid w:val="00A86471"/>
    <w:rsid w:val="00A87B59"/>
    <w:rsid w:val="00A87BD2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5EB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66E6E"/>
    <w:rsid w:val="00B705CE"/>
    <w:rsid w:val="00B71D8D"/>
    <w:rsid w:val="00B74C9B"/>
    <w:rsid w:val="00B75DDB"/>
    <w:rsid w:val="00B76D19"/>
    <w:rsid w:val="00B8190F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4DEA"/>
    <w:rsid w:val="00BB534D"/>
    <w:rsid w:val="00BB61F8"/>
    <w:rsid w:val="00BC6C1E"/>
    <w:rsid w:val="00BD3FC9"/>
    <w:rsid w:val="00BD4D0E"/>
    <w:rsid w:val="00BD557D"/>
    <w:rsid w:val="00BD6070"/>
    <w:rsid w:val="00BD71FE"/>
    <w:rsid w:val="00BD7290"/>
    <w:rsid w:val="00BE0661"/>
    <w:rsid w:val="00BE07E0"/>
    <w:rsid w:val="00BE12F2"/>
    <w:rsid w:val="00BE18D6"/>
    <w:rsid w:val="00BE345A"/>
    <w:rsid w:val="00BE4005"/>
    <w:rsid w:val="00BE4CB8"/>
    <w:rsid w:val="00BE56EC"/>
    <w:rsid w:val="00BF1DF4"/>
    <w:rsid w:val="00BF4940"/>
    <w:rsid w:val="00BF673A"/>
    <w:rsid w:val="00BF7406"/>
    <w:rsid w:val="00BF7694"/>
    <w:rsid w:val="00BF7F9D"/>
    <w:rsid w:val="00C038CC"/>
    <w:rsid w:val="00C065CD"/>
    <w:rsid w:val="00C11D59"/>
    <w:rsid w:val="00C1225A"/>
    <w:rsid w:val="00C138E9"/>
    <w:rsid w:val="00C2273B"/>
    <w:rsid w:val="00C242BD"/>
    <w:rsid w:val="00C24500"/>
    <w:rsid w:val="00C335B1"/>
    <w:rsid w:val="00C42259"/>
    <w:rsid w:val="00C51BBB"/>
    <w:rsid w:val="00C5441A"/>
    <w:rsid w:val="00C54ADE"/>
    <w:rsid w:val="00C56B16"/>
    <w:rsid w:val="00C619B2"/>
    <w:rsid w:val="00C65688"/>
    <w:rsid w:val="00C665BB"/>
    <w:rsid w:val="00C67E3F"/>
    <w:rsid w:val="00C71BA2"/>
    <w:rsid w:val="00C8053C"/>
    <w:rsid w:val="00C8297C"/>
    <w:rsid w:val="00C835A6"/>
    <w:rsid w:val="00C85839"/>
    <w:rsid w:val="00C901D1"/>
    <w:rsid w:val="00C9140A"/>
    <w:rsid w:val="00C9150C"/>
    <w:rsid w:val="00C93194"/>
    <w:rsid w:val="00CA1197"/>
    <w:rsid w:val="00CA2ED0"/>
    <w:rsid w:val="00CA69DE"/>
    <w:rsid w:val="00CA7E73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F01CA"/>
    <w:rsid w:val="00D038FC"/>
    <w:rsid w:val="00D03AA8"/>
    <w:rsid w:val="00D056D6"/>
    <w:rsid w:val="00D0640B"/>
    <w:rsid w:val="00D16BAF"/>
    <w:rsid w:val="00D262A5"/>
    <w:rsid w:val="00D2673E"/>
    <w:rsid w:val="00D26BF4"/>
    <w:rsid w:val="00D33E55"/>
    <w:rsid w:val="00D34CF2"/>
    <w:rsid w:val="00D40108"/>
    <w:rsid w:val="00D41E46"/>
    <w:rsid w:val="00D443D4"/>
    <w:rsid w:val="00D444BD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3688"/>
    <w:rsid w:val="00D83CCB"/>
    <w:rsid w:val="00D908BF"/>
    <w:rsid w:val="00D93A04"/>
    <w:rsid w:val="00D94734"/>
    <w:rsid w:val="00DA24F4"/>
    <w:rsid w:val="00DA5C80"/>
    <w:rsid w:val="00DB0258"/>
    <w:rsid w:val="00DB617F"/>
    <w:rsid w:val="00DB650B"/>
    <w:rsid w:val="00DC2513"/>
    <w:rsid w:val="00DC71F7"/>
    <w:rsid w:val="00DD020D"/>
    <w:rsid w:val="00DD4AB3"/>
    <w:rsid w:val="00DD6319"/>
    <w:rsid w:val="00DD7574"/>
    <w:rsid w:val="00DE1DBD"/>
    <w:rsid w:val="00DE3559"/>
    <w:rsid w:val="00DE410E"/>
    <w:rsid w:val="00DE6657"/>
    <w:rsid w:val="00DF01A7"/>
    <w:rsid w:val="00DF1A5B"/>
    <w:rsid w:val="00DF23BA"/>
    <w:rsid w:val="00DF2B4A"/>
    <w:rsid w:val="00DF4998"/>
    <w:rsid w:val="00DF546D"/>
    <w:rsid w:val="00DF5AA3"/>
    <w:rsid w:val="00E02FB3"/>
    <w:rsid w:val="00E05EAA"/>
    <w:rsid w:val="00E11512"/>
    <w:rsid w:val="00E12DB7"/>
    <w:rsid w:val="00E13742"/>
    <w:rsid w:val="00E144CE"/>
    <w:rsid w:val="00E15412"/>
    <w:rsid w:val="00E2156A"/>
    <w:rsid w:val="00E21AE8"/>
    <w:rsid w:val="00E22646"/>
    <w:rsid w:val="00E23C3A"/>
    <w:rsid w:val="00E32199"/>
    <w:rsid w:val="00E344B5"/>
    <w:rsid w:val="00E40366"/>
    <w:rsid w:val="00E412EA"/>
    <w:rsid w:val="00E413C2"/>
    <w:rsid w:val="00E41794"/>
    <w:rsid w:val="00E43BEC"/>
    <w:rsid w:val="00E453B9"/>
    <w:rsid w:val="00E54BC3"/>
    <w:rsid w:val="00E56CEA"/>
    <w:rsid w:val="00E61548"/>
    <w:rsid w:val="00E6585C"/>
    <w:rsid w:val="00E668C3"/>
    <w:rsid w:val="00E7044D"/>
    <w:rsid w:val="00E70AE0"/>
    <w:rsid w:val="00E70D20"/>
    <w:rsid w:val="00E76A8E"/>
    <w:rsid w:val="00E77E4A"/>
    <w:rsid w:val="00E83C00"/>
    <w:rsid w:val="00E85CE2"/>
    <w:rsid w:val="00E9466E"/>
    <w:rsid w:val="00EA0213"/>
    <w:rsid w:val="00EA161E"/>
    <w:rsid w:val="00EA1AF1"/>
    <w:rsid w:val="00EA1F55"/>
    <w:rsid w:val="00EC0D32"/>
    <w:rsid w:val="00EC174F"/>
    <w:rsid w:val="00EC71A0"/>
    <w:rsid w:val="00ED18B1"/>
    <w:rsid w:val="00ED208F"/>
    <w:rsid w:val="00ED71ED"/>
    <w:rsid w:val="00EE2817"/>
    <w:rsid w:val="00EE3566"/>
    <w:rsid w:val="00EF2533"/>
    <w:rsid w:val="00F022A2"/>
    <w:rsid w:val="00F04570"/>
    <w:rsid w:val="00F05FF7"/>
    <w:rsid w:val="00F07624"/>
    <w:rsid w:val="00F102FC"/>
    <w:rsid w:val="00F104FF"/>
    <w:rsid w:val="00F16A5C"/>
    <w:rsid w:val="00F16F19"/>
    <w:rsid w:val="00F20993"/>
    <w:rsid w:val="00F21346"/>
    <w:rsid w:val="00F2281E"/>
    <w:rsid w:val="00F25439"/>
    <w:rsid w:val="00F317AB"/>
    <w:rsid w:val="00F32449"/>
    <w:rsid w:val="00F32920"/>
    <w:rsid w:val="00F32A31"/>
    <w:rsid w:val="00F33716"/>
    <w:rsid w:val="00F3551B"/>
    <w:rsid w:val="00F41715"/>
    <w:rsid w:val="00F42DD8"/>
    <w:rsid w:val="00F516D1"/>
    <w:rsid w:val="00F55432"/>
    <w:rsid w:val="00F555B9"/>
    <w:rsid w:val="00F67AD2"/>
    <w:rsid w:val="00F67B98"/>
    <w:rsid w:val="00F72735"/>
    <w:rsid w:val="00F7314C"/>
    <w:rsid w:val="00F741FC"/>
    <w:rsid w:val="00F76B51"/>
    <w:rsid w:val="00F800D4"/>
    <w:rsid w:val="00F8260C"/>
    <w:rsid w:val="00F87076"/>
    <w:rsid w:val="00F9136D"/>
    <w:rsid w:val="00F91648"/>
    <w:rsid w:val="00F92762"/>
    <w:rsid w:val="00F930F3"/>
    <w:rsid w:val="00F9417F"/>
    <w:rsid w:val="00FA0797"/>
    <w:rsid w:val="00FA43EE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ED0"/>
  </w:style>
  <w:style w:type="paragraph" w:styleId="a5">
    <w:name w:val="footer"/>
    <w:basedOn w:val="a"/>
    <w:link w:val="a6"/>
    <w:uiPriority w:val="99"/>
    <w:semiHidden/>
    <w:unhideWhenUsed/>
    <w:rsid w:val="00CA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ED0"/>
  </w:style>
  <w:style w:type="paragraph" w:customStyle="1" w:styleId="ConsPlusNormal">
    <w:name w:val="ConsPlusNormal"/>
    <w:rsid w:val="00B81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819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B8190F"/>
    <w:pPr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819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B8190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B8190F"/>
    <w:rPr>
      <w:rFonts w:ascii="Calibri" w:eastAsia="Calibri" w:hAnsi="Calibri" w:cs="Times New Roman"/>
    </w:rPr>
  </w:style>
  <w:style w:type="character" w:styleId="aa">
    <w:name w:val="Hyperlink"/>
    <w:basedOn w:val="a0"/>
    <w:rsid w:val="00B8190F"/>
    <w:rPr>
      <w:color w:val="0000FF"/>
      <w:u w:val="single"/>
    </w:rPr>
  </w:style>
  <w:style w:type="character" w:customStyle="1" w:styleId="12">
    <w:name w:val="Заголовок №1 (2)"/>
    <w:basedOn w:val="a0"/>
    <w:link w:val="121"/>
    <w:locked/>
    <w:rsid w:val="00291529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291529"/>
    <w:pPr>
      <w:shd w:val="clear" w:color="auto" w:fill="FFFFFF"/>
      <w:spacing w:before="180" w:after="300" w:line="240" w:lineRule="atLeast"/>
      <w:outlineLvl w:val="0"/>
    </w:pPr>
    <w:rPr>
      <w:b/>
      <w:bCs/>
      <w:shd w:val="clear" w:color="auto" w:fill="FFFFFF"/>
    </w:rPr>
  </w:style>
  <w:style w:type="paragraph" w:customStyle="1" w:styleId="Default">
    <w:name w:val="Default"/>
    <w:rsid w:val="00611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ParagraphFontParaCharChar">
    <w:name w:val="Default Paragraph Font Para Char Char Знак Знак Знак Знак"/>
    <w:basedOn w:val="a"/>
    <w:rsid w:val="00ED71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4;&#1077;&#1085;&#1090;&#1088;&#1083;&#1077;&#1073;&#1077;&#1076;&#1103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" TargetMode="External"/><Relationship Id="rId12" Type="http://schemas.openxmlformats.org/officeDocument/2006/relationships/hyperlink" Target="consultantplus://offline/ref=19DD4C43DEC8AFE0FAC3D9C468F91D1481A647BC4B52FF8272761062233DT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DD4C43DEC8AFE0FAC3D9C468F91D1481A646B54852FF8272761062233DTD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4;&#1077;&#1085;&#1090;&#1088;&#1083;&#1077;&#1073;&#1077;&#1076;&#1103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D93D-AD28-448B-A24B-88AE8648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21</Pages>
  <Words>7959</Words>
  <Characters>45371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2014-03-25T06:21:00Z</cp:lastPrinted>
  <dcterms:created xsi:type="dcterms:W3CDTF">2014-02-05T03:22:00Z</dcterms:created>
  <dcterms:modified xsi:type="dcterms:W3CDTF">2014-04-03T08:01:00Z</dcterms:modified>
</cp:coreProperties>
</file>